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6D" w:rsidRPr="004B5A04" w:rsidRDefault="00D31A6D" w:rsidP="00D31A6D">
      <w:pPr>
        <w:spacing w:after="0"/>
        <w:jc w:val="both"/>
        <w:rPr>
          <w:sz w:val="20"/>
          <w:szCs w:val="20"/>
        </w:rPr>
      </w:pPr>
    </w:p>
    <w:p w:rsidR="00D31A6D" w:rsidRPr="004B5A04" w:rsidRDefault="00D31A6D" w:rsidP="00D31A6D">
      <w:pPr>
        <w:spacing w:after="0"/>
        <w:jc w:val="both"/>
        <w:rPr>
          <w:sz w:val="20"/>
          <w:szCs w:val="20"/>
        </w:rPr>
      </w:pPr>
      <w:r w:rsidRPr="004B5A04">
        <w:rPr>
          <w:sz w:val="20"/>
          <w:szCs w:val="20"/>
        </w:rPr>
        <w:t xml:space="preserve">Instrucciones: Este formato se utilizará al momento que la biblioteca reciba materiales procesados por el catalogador-clasificador o por el </w:t>
      </w:r>
      <w:r w:rsidR="008466FB" w:rsidRPr="004B5A04">
        <w:rPr>
          <w:sz w:val="20"/>
          <w:szCs w:val="20"/>
        </w:rPr>
        <w:t>proceso de</w:t>
      </w:r>
      <w:r w:rsidRPr="004B5A04">
        <w:rPr>
          <w:sz w:val="20"/>
          <w:szCs w:val="20"/>
        </w:rPr>
        <w:t xml:space="preserve"> Organización Documental para reportar las irregularidades detectadas en el registro.  </w:t>
      </w:r>
      <w:r w:rsidR="008466FB" w:rsidRPr="004B5A04">
        <w:rPr>
          <w:sz w:val="20"/>
          <w:szCs w:val="20"/>
        </w:rPr>
        <w:t>Deberán ser</w:t>
      </w:r>
      <w:r w:rsidRPr="004B5A04">
        <w:rPr>
          <w:sz w:val="20"/>
          <w:szCs w:val="20"/>
        </w:rPr>
        <w:t xml:space="preserve"> reportados en los siguientes 10 días hábiles a la entrega de los libros, anotarlos en el formato e indicar la modificación a realizar, atendiendo a los siguientes:</w:t>
      </w:r>
    </w:p>
    <w:p w:rsidR="00D31A6D" w:rsidRPr="004B5A04" w:rsidRDefault="00D31A6D" w:rsidP="00D31A6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B5A04">
        <w:rPr>
          <w:sz w:val="20"/>
          <w:szCs w:val="20"/>
        </w:rPr>
        <w:t xml:space="preserve">No aparece el registro del libro en </w:t>
      </w:r>
      <w:r w:rsidR="008466FB">
        <w:rPr>
          <w:sz w:val="20"/>
          <w:szCs w:val="20"/>
        </w:rPr>
        <w:t>Software de administración de biblioteca.</w:t>
      </w:r>
    </w:p>
    <w:p w:rsidR="00D31A6D" w:rsidRPr="004B5A04" w:rsidRDefault="00D31A6D" w:rsidP="00D31A6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B5A04">
        <w:rPr>
          <w:sz w:val="20"/>
          <w:szCs w:val="20"/>
        </w:rPr>
        <w:t>Al cotejar el libro con el registro en la base de datos, se identifican errores en: autor, título, clasificación, editorial o edición.</w:t>
      </w:r>
    </w:p>
    <w:p w:rsidR="00D31A6D" w:rsidRPr="00800CA5" w:rsidRDefault="00D31A6D" w:rsidP="00800CA5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B5A04">
        <w:rPr>
          <w:sz w:val="20"/>
          <w:szCs w:val="20"/>
        </w:rPr>
        <w:t xml:space="preserve">No coincide la clasificación en el </w:t>
      </w:r>
      <w:r w:rsidR="00800CA5">
        <w:rPr>
          <w:sz w:val="20"/>
          <w:szCs w:val="20"/>
        </w:rPr>
        <w:t xml:space="preserve">Software de administración de biblioteca </w:t>
      </w:r>
      <w:r w:rsidRPr="00800CA5">
        <w:rPr>
          <w:sz w:val="20"/>
          <w:szCs w:val="20"/>
        </w:rPr>
        <w:t>con la registrada en el libro y en la etiqueta.</w:t>
      </w:r>
    </w:p>
    <w:p w:rsidR="00D31A6D" w:rsidRPr="004B5A04" w:rsidRDefault="00D31A6D" w:rsidP="00D31A6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B5A04">
        <w:rPr>
          <w:sz w:val="20"/>
          <w:szCs w:val="20"/>
        </w:rPr>
        <w:t>La clasificación asignada al libro es diferente a otra asignada al mismo libro de la misma biblioteca</w:t>
      </w:r>
    </w:p>
    <w:p w:rsidR="00D31A6D" w:rsidRPr="004B5A04" w:rsidRDefault="00D31A6D" w:rsidP="00D31A6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B5A04">
        <w:rPr>
          <w:sz w:val="20"/>
          <w:szCs w:val="20"/>
        </w:rPr>
        <w:t>Error en la anotación de localización en acervo (CONSULTA, GENERAL, ETC.)</w:t>
      </w:r>
      <w:bookmarkStart w:id="0" w:name="_GoBack"/>
      <w:bookmarkEnd w:id="0"/>
    </w:p>
    <w:tbl>
      <w:tblPr>
        <w:tblStyle w:val="Tablaconcuadrcula"/>
        <w:tblW w:w="17618" w:type="dxa"/>
        <w:tblLayout w:type="fixed"/>
        <w:tblLook w:val="04A0" w:firstRow="1" w:lastRow="0" w:firstColumn="1" w:lastColumn="0" w:noHBand="0" w:noVBand="1"/>
      </w:tblPr>
      <w:tblGrid>
        <w:gridCol w:w="791"/>
        <w:gridCol w:w="875"/>
        <w:gridCol w:w="3257"/>
        <w:gridCol w:w="849"/>
        <w:gridCol w:w="1275"/>
        <w:gridCol w:w="2124"/>
        <w:gridCol w:w="2407"/>
        <w:gridCol w:w="1571"/>
        <w:gridCol w:w="4469"/>
      </w:tblGrid>
      <w:tr w:rsidR="00D31A6D" w:rsidRPr="00D31A6D" w:rsidTr="004B5A04">
        <w:trPr>
          <w:gridAfter w:val="3"/>
          <w:wAfter w:w="8447" w:type="dxa"/>
          <w:trHeight w:val="532"/>
        </w:trPr>
        <w:tc>
          <w:tcPr>
            <w:tcW w:w="1666" w:type="dxa"/>
            <w:gridSpan w:val="2"/>
            <w:shd w:val="clear" w:color="auto" w:fill="C6D9F1" w:themeFill="text2" w:themeFillTint="33"/>
          </w:tcPr>
          <w:p w:rsidR="00D31A6D" w:rsidRPr="00D31A6D" w:rsidRDefault="00D31A6D" w:rsidP="00013D8C">
            <w:pPr>
              <w:rPr>
                <w:b/>
                <w:sz w:val="18"/>
                <w:szCs w:val="18"/>
              </w:rPr>
            </w:pPr>
            <w:r w:rsidRPr="00D31A6D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3257" w:type="dxa"/>
          </w:tcPr>
          <w:p w:rsidR="00D31A6D" w:rsidRPr="00D31A6D" w:rsidRDefault="00D31A6D" w:rsidP="00013D8C">
            <w:pPr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shd w:val="clear" w:color="auto" w:fill="B8CCE4" w:themeFill="accent1" w:themeFillTint="66"/>
          </w:tcPr>
          <w:p w:rsidR="00D31A6D" w:rsidRPr="00D31A6D" w:rsidRDefault="008466FB" w:rsidP="00013D8C">
            <w:pPr>
              <w:rPr>
                <w:b/>
                <w:sz w:val="18"/>
                <w:szCs w:val="18"/>
              </w:rPr>
            </w:pPr>
            <w:r w:rsidRPr="00D31A6D">
              <w:rPr>
                <w:b/>
                <w:sz w:val="18"/>
                <w:szCs w:val="18"/>
              </w:rPr>
              <w:t>Oficio de</w:t>
            </w:r>
            <w:r w:rsidR="00D31A6D" w:rsidRPr="00D31A6D">
              <w:rPr>
                <w:b/>
                <w:sz w:val="18"/>
                <w:szCs w:val="18"/>
              </w:rPr>
              <w:t xml:space="preserve"> referencia</w:t>
            </w:r>
          </w:p>
        </w:tc>
        <w:tc>
          <w:tcPr>
            <w:tcW w:w="2124" w:type="dxa"/>
          </w:tcPr>
          <w:p w:rsidR="00D31A6D" w:rsidRPr="00D31A6D" w:rsidRDefault="00D31A6D" w:rsidP="00013D8C">
            <w:pPr>
              <w:rPr>
                <w:sz w:val="18"/>
                <w:szCs w:val="18"/>
              </w:rPr>
            </w:pPr>
          </w:p>
        </w:tc>
      </w:tr>
      <w:tr w:rsidR="00D31A6D" w:rsidRPr="00A40277" w:rsidTr="004B5A04">
        <w:trPr>
          <w:trHeight w:val="539"/>
        </w:trPr>
        <w:tc>
          <w:tcPr>
            <w:tcW w:w="1666" w:type="dxa"/>
            <w:gridSpan w:val="2"/>
            <w:shd w:val="clear" w:color="auto" w:fill="C6D9F1" w:themeFill="text2" w:themeFillTint="33"/>
          </w:tcPr>
          <w:p w:rsidR="00D31A6D" w:rsidRPr="00D31A6D" w:rsidRDefault="00D31A6D" w:rsidP="00013D8C">
            <w:pPr>
              <w:rPr>
                <w:b/>
                <w:sz w:val="18"/>
                <w:szCs w:val="18"/>
              </w:rPr>
            </w:pPr>
            <w:r w:rsidRPr="00D31A6D">
              <w:rPr>
                <w:b/>
                <w:sz w:val="18"/>
                <w:szCs w:val="18"/>
              </w:rPr>
              <w:t>Biblioteca</w:t>
            </w:r>
          </w:p>
        </w:tc>
        <w:tc>
          <w:tcPr>
            <w:tcW w:w="15952" w:type="dxa"/>
            <w:gridSpan w:val="7"/>
          </w:tcPr>
          <w:p w:rsidR="00D31A6D" w:rsidRPr="00D31A6D" w:rsidRDefault="00D31A6D" w:rsidP="00013D8C">
            <w:pPr>
              <w:rPr>
                <w:sz w:val="18"/>
                <w:szCs w:val="18"/>
              </w:rPr>
            </w:pPr>
          </w:p>
        </w:tc>
      </w:tr>
      <w:tr w:rsidR="00D31A6D" w:rsidRPr="002D2381" w:rsidTr="004B5A04">
        <w:trPr>
          <w:trHeight w:val="374"/>
        </w:trPr>
        <w:tc>
          <w:tcPr>
            <w:tcW w:w="791" w:type="dxa"/>
            <w:shd w:val="clear" w:color="auto" w:fill="C6D9F1" w:themeFill="text2" w:themeFillTint="33"/>
          </w:tcPr>
          <w:p w:rsidR="00D31A6D" w:rsidRPr="00D31A6D" w:rsidRDefault="00D31A6D" w:rsidP="00013D8C">
            <w:pPr>
              <w:jc w:val="center"/>
              <w:rPr>
                <w:b/>
                <w:sz w:val="18"/>
                <w:szCs w:val="18"/>
              </w:rPr>
            </w:pPr>
            <w:r w:rsidRPr="00D31A6D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4981" w:type="dxa"/>
            <w:gridSpan w:val="3"/>
            <w:shd w:val="clear" w:color="auto" w:fill="C6D9F1" w:themeFill="text2" w:themeFillTint="33"/>
          </w:tcPr>
          <w:p w:rsidR="00D31A6D" w:rsidRPr="00D31A6D" w:rsidRDefault="00D31A6D" w:rsidP="00013D8C">
            <w:pPr>
              <w:jc w:val="center"/>
              <w:rPr>
                <w:b/>
                <w:sz w:val="18"/>
                <w:szCs w:val="18"/>
              </w:rPr>
            </w:pPr>
            <w:r w:rsidRPr="00D31A6D">
              <w:rPr>
                <w:b/>
                <w:sz w:val="18"/>
                <w:szCs w:val="18"/>
              </w:rPr>
              <w:t>T Í T U L O</w:t>
            </w:r>
          </w:p>
        </w:tc>
        <w:tc>
          <w:tcPr>
            <w:tcW w:w="3399" w:type="dxa"/>
            <w:gridSpan w:val="2"/>
            <w:shd w:val="clear" w:color="auto" w:fill="C6D9F1" w:themeFill="text2" w:themeFillTint="33"/>
          </w:tcPr>
          <w:p w:rsidR="00D31A6D" w:rsidRPr="00D31A6D" w:rsidRDefault="00D31A6D" w:rsidP="00013D8C">
            <w:pPr>
              <w:jc w:val="center"/>
              <w:rPr>
                <w:b/>
                <w:sz w:val="18"/>
                <w:szCs w:val="18"/>
              </w:rPr>
            </w:pPr>
            <w:r w:rsidRPr="00D31A6D">
              <w:rPr>
                <w:b/>
                <w:sz w:val="18"/>
                <w:szCs w:val="18"/>
              </w:rPr>
              <w:t>AUTOR</w:t>
            </w:r>
          </w:p>
        </w:tc>
        <w:tc>
          <w:tcPr>
            <w:tcW w:w="2407" w:type="dxa"/>
            <w:shd w:val="clear" w:color="auto" w:fill="C6D9F1" w:themeFill="text2" w:themeFillTint="33"/>
          </w:tcPr>
          <w:p w:rsidR="00D31A6D" w:rsidRPr="00D31A6D" w:rsidRDefault="00D31A6D" w:rsidP="00013D8C">
            <w:pPr>
              <w:jc w:val="center"/>
              <w:rPr>
                <w:b/>
                <w:sz w:val="18"/>
                <w:szCs w:val="18"/>
              </w:rPr>
            </w:pPr>
            <w:r w:rsidRPr="00D31A6D">
              <w:rPr>
                <w:b/>
                <w:sz w:val="18"/>
                <w:szCs w:val="18"/>
              </w:rPr>
              <w:t>CÓDIGO DE BARRAS</w:t>
            </w:r>
          </w:p>
        </w:tc>
        <w:tc>
          <w:tcPr>
            <w:tcW w:w="1571" w:type="dxa"/>
            <w:shd w:val="clear" w:color="auto" w:fill="C6D9F1" w:themeFill="text2" w:themeFillTint="33"/>
          </w:tcPr>
          <w:p w:rsidR="00D31A6D" w:rsidRPr="00D31A6D" w:rsidRDefault="00D31A6D" w:rsidP="00013D8C">
            <w:pPr>
              <w:jc w:val="center"/>
              <w:rPr>
                <w:b/>
                <w:sz w:val="18"/>
                <w:szCs w:val="18"/>
              </w:rPr>
            </w:pPr>
            <w:r w:rsidRPr="00D31A6D">
              <w:rPr>
                <w:b/>
                <w:sz w:val="18"/>
                <w:szCs w:val="18"/>
              </w:rPr>
              <w:t>NÚMERO DE IRREGULARIDAD</w:t>
            </w:r>
          </w:p>
        </w:tc>
        <w:tc>
          <w:tcPr>
            <w:tcW w:w="4469" w:type="dxa"/>
            <w:shd w:val="clear" w:color="auto" w:fill="C6D9F1" w:themeFill="text2" w:themeFillTint="33"/>
          </w:tcPr>
          <w:p w:rsidR="00D31A6D" w:rsidRPr="00D31A6D" w:rsidRDefault="00D31A6D" w:rsidP="00013D8C">
            <w:pPr>
              <w:jc w:val="center"/>
              <w:rPr>
                <w:b/>
                <w:sz w:val="18"/>
                <w:szCs w:val="18"/>
              </w:rPr>
            </w:pPr>
            <w:r w:rsidRPr="00D31A6D">
              <w:rPr>
                <w:b/>
                <w:sz w:val="18"/>
                <w:szCs w:val="18"/>
              </w:rPr>
              <w:t>OBSERVACIÓN</w:t>
            </w:r>
          </w:p>
        </w:tc>
      </w:tr>
      <w:tr w:rsidR="00D31A6D" w:rsidRPr="00812669" w:rsidTr="004B5A04">
        <w:trPr>
          <w:trHeight w:val="418"/>
        </w:trPr>
        <w:tc>
          <w:tcPr>
            <w:tcW w:w="791" w:type="dxa"/>
          </w:tcPr>
          <w:p w:rsidR="00D31A6D" w:rsidRPr="00D92C99" w:rsidRDefault="00D31A6D" w:rsidP="00D31A6D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4981" w:type="dxa"/>
            <w:gridSpan w:val="3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3399" w:type="dxa"/>
            <w:gridSpan w:val="2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2407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1571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4469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</w:tr>
      <w:tr w:rsidR="00D31A6D" w:rsidRPr="00812669" w:rsidTr="004B5A04">
        <w:trPr>
          <w:trHeight w:val="418"/>
        </w:trPr>
        <w:tc>
          <w:tcPr>
            <w:tcW w:w="791" w:type="dxa"/>
          </w:tcPr>
          <w:p w:rsidR="00D31A6D" w:rsidRPr="00D92C99" w:rsidRDefault="00D31A6D" w:rsidP="00D31A6D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4981" w:type="dxa"/>
            <w:gridSpan w:val="3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3399" w:type="dxa"/>
            <w:gridSpan w:val="2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2407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1571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4469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</w:tr>
      <w:tr w:rsidR="00D31A6D" w:rsidRPr="00812669" w:rsidTr="004B5A04">
        <w:trPr>
          <w:trHeight w:val="403"/>
        </w:trPr>
        <w:tc>
          <w:tcPr>
            <w:tcW w:w="791" w:type="dxa"/>
          </w:tcPr>
          <w:p w:rsidR="00D31A6D" w:rsidRPr="00D92C99" w:rsidRDefault="00D31A6D" w:rsidP="00D31A6D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4981" w:type="dxa"/>
            <w:gridSpan w:val="3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3399" w:type="dxa"/>
            <w:gridSpan w:val="2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2407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1571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4469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</w:tr>
      <w:tr w:rsidR="00D31A6D" w:rsidRPr="00812669" w:rsidTr="004B5A04">
        <w:trPr>
          <w:trHeight w:val="418"/>
        </w:trPr>
        <w:tc>
          <w:tcPr>
            <w:tcW w:w="791" w:type="dxa"/>
          </w:tcPr>
          <w:p w:rsidR="00D31A6D" w:rsidRPr="00D92C99" w:rsidRDefault="00D31A6D" w:rsidP="00D31A6D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4981" w:type="dxa"/>
            <w:gridSpan w:val="3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3399" w:type="dxa"/>
            <w:gridSpan w:val="2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2407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1571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4469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</w:tr>
      <w:tr w:rsidR="00D31A6D" w:rsidRPr="00812669" w:rsidTr="004B5A04">
        <w:trPr>
          <w:trHeight w:val="418"/>
        </w:trPr>
        <w:tc>
          <w:tcPr>
            <w:tcW w:w="791" w:type="dxa"/>
          </w:tcPr>
          <w:p w:rsidR="00D31A6D" w:rsidRPr="00D92C99" w:rsidRDefault="00D31A6D" w:rsidP="00D31A6D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4981" w:type="dxa"/>
            <w:gridSpan w:val="3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3399" w:type="dxa"/>
            <w:gridSpan w:val="2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2407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1571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4469" w:type="dxa"/>
          </w:tcPr>
          <w:p w:rsidR="00D31A6D" w:rsidRPr="00812669" w:rsidRDefault="00D31A6D" w:rsidP="00013D8C">
            <w:pPr>
              <w:tabs>
                <w:tab w:val="left" w:pos="3192"/>
              </w:tabs>
              <w:rPr>
                <w:sz w:val="36"/>
              </w:rPr>
            </w:pPr>
            <w:r>
              <w:rPr>
                <w:sz w:val="36"/>
              </w:rPr>
              <w:tab/>
            </w:r>
          </w:p>
        </w:tc>
      </w:tr>
      <w:tr w:rsidR="00D31A6D" w:rsidRPr="00812669" w:rsidTr="004B5A04">
        <w:trPr>
          <w:trHeight w:val="418"/>
        </w:trPr>
        <w:tc>
          <w:tcPr>
            <w:tcW w:w="791" w:type="dxa"/>
          </w:tcPr>
          <w:p w:rsidR="00D31A6D" w:rsidRPr="00D92C99" w:rsidRDefault="00D31A6D" w:rsidP="00D31A6D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4981" w:type="dxa"/>
            <w:gridSpan w:val="3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3399" w:type="dxa"/>
            <w:gridSpan w:val="2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2407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1571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4469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</w:tr>
      <w:tr w:rsidR="00D31A6D" w:rsidRPr="00812669" w:rsidTr="004B5A04">
        <w:trPr>
          <w:trHeight w:val="418"/>
        </w:trPr>
        <w:tc>
          <w:tcPr>
            <w:tcW w:w="791" w:type="dxa"/>
          </w:tcPr>
          <w:p w:rsidR="00D31A6D" w:rsidRPr="00D92C99" w:rsidRDefault="00D31A6D" w:rsidP="00D31A6D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4981" w:type="dxa"/>
            <w:gridSpan w:val="3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3399" w:type="dxa"/>
            <w:gridSpan w:val="2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2407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1571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4469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</w:tr>
      <w:tr w:rsidR="00D31A6D" w:rsidRPr="00812669" w:rsidTr="004B5A04">
        <w:trPr>
          <w:trHeight w:val="418"/>
        </w:trPr>
        <w:tc>
          <w:tcPr>
            <w:tcW w:w="791" w:type="dxa"/>
          </w:tcPr>
          <w:p w:rsidR="00D31A6D" w:rsidRPr="00D92C99" w:rsidRDefault="00D31A6D" w:rsidP="00D31A6D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4981" w:type="dxa"/>
            <w:gridSpan w:val="3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3399" w:type="dxa"/>
            <w:gridSpan w:val="2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2407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1571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  <w:tc>
          <w:tcPr>
            <w:tcW w:w="4469" w:type="dxa"/>
          </w:tcPr>
          <w:p w:rsidR="00D31A6D" w:rsidRPr="00812669" w:rsidRDefault="00D31A6D" w:rsidP="00013D8C">
            <w:pPr>
              <w:rPr>
                <w:sz w:val="36"/>
              </w:rPr>
            </w:pPr>
          </w:p>
        </w:tc>
      </w:tr>
    </w:tbl>
    <w:p w:rsidR="00D31A6D" w:rsidRDefault="00D31A6D" w:rsidP="00D31A6D"/>
    <w:p w:rsidR="00D31A6D" w:rsidRDefault="00D31A6D" w:rsidP="00D31A6D"/>
    <w:p w:rsidR="00D31A6D" w:rsidRDefault="00D31A6D" w:rsidP="00D31A6D"/>
    <w:p w:rsidR="00D31A6D" w:rsidRDefault="00D31A6D" w:rsidP="00D31A6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16"/>
      </w:tblGrid>
      <w:tr w:rsidR="00D31A6D" w:rsidTr="00013D8C">
        <w:tc>
          <w:tcPr>
            <w:tcW w:w="17607" w:type="dxa"/>
          </w:tcPr>
          <w:p w:rsidR="00D31A6D" w:rsidRDefault="00D31A6D" w:rsidP="00013D8C">
            <w:r>
              <w:t>EL CATALOGADOR DEBERÁ ANOTAR AQUÍ LA CORRECCIÓN REALIZADA A LOS MATERIALES QUE LES FUERON DEVUELTOS.</w:t>
            </w:r>
          </w:p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  <w:p w:rsidR="00D31A6D" w:rsidRDefault="00D31A6D" w:rsidP="00013D8C"/>
        </w:tc>
      </w:tr>
    </w:tbl>
    <w:p w:rsidR="00D31A6D" w:rsidRDefault="00D31A6D" w:rsidP="00D31A6D"/>
    <w:p w:rsidR="00D31A6D" w:rsidRDefault="00D31A6D" w:rsidP="00D31A6D"/>
    <w:p w:rsidR="00D31A6D" w:rsidRDefault="00D31A6D" w:rsidP="00D31A6D"/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771"/>
        <w:gridCol w:w="5777"/>
      </w:tblGrid>
      <w:tr w:rsidR="00D31A6D" w:rsidRPr="00D31A6D" w:rsidTr="004B5A04">
        <w:trPr>
          <w:trHeight w:val="816"/>
        </w:trPr>
        <w:tc>
          <w:tcPr>
            <w:tcW w:w="5817" w:type="dxa"/>
          </w:tcPr>
          <w:p w:rsidR="00D31A6D" w:rsidRPr="00D31A6D" w:rsidRDefault="00D31A6D" w:rsidP="004B5A04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1A6D">
              <w:rPr>
                <w:rFonts w:ascii="Arial" w:hAnsi="Arial" w:cs="Arial"/>
                <w:sz w:val="18"/>
                <w:szCs w:val="18"/>
              </w:rPr>
              <w:br w:type="page"/>
              <w:t>NOMBRE Y FIRMA DE QUIEN REPORTÓ</w:t>
            </w:r>
          </w:p>
        </w:tc>
        <w:tc>
          <w:tcPr>
            <w:tcW w:w="5817" w:type="dxa"/>
            <w:tcBorders>
              <w:top w:val="nil"/>
              <w:bottom w:val="nil"/>
            </w:tcBorders>
          </w:tcPr>
          <w:p w:rsidR="00D31A6D" w:rsidRPr="00D31A6D" w:rsidRDefault="00D31A6D" w:rsidP="00013D8C">
            <w:pPr>
              <w:pStyle w:val="Piedepgin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7" w:type="dxa"/>
          </w:tcPr>
          <w:p w:rsidR="00D31A6D" w:rsidRPr="00D31A6D" w:rsidRDefault="00D31A6D" w:rsidP="004B5A04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1A6D">
              <w:rPr>
                <w:rFonts w:ascii="Arial" w:hAnsi="Arial" w:cs="Arial"/>
                <w:sz w:val="18"/>
                <w:szCs w:val="18"/>
              </w:rPr>
              <w:t>NOMBRE Y FIRMA DE QUIEN RECIBE</w:t>
            </w:r>
          </w:p>
        </w:tc>
      </w:tr>
    </w:tbl>
    <w:p w:rsidR="00984828" w:rsidRPr="005841F1" w:rsidRDefault="00984828" w:rsidP="005841F1"/>
    <w:sectPr w:rsidR="00984828" w:rsidRPr="005841F1" w:rsidSect="00D31A6D">
      <w:headerReference w:type="default" r:id="rId7"/>
      <w:footerReference w:type="default" r:id="rId8"/>
      <w:pgSz w:w="20160" w:h="12240" w:orient="landscape" w:code="5"/>
      <w:pgMar w:top="1581" w:right="1417" w:bottom="1135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34D" w:rsidRDefault="005B134D" w:rsidP="001963AF">
      <w:pPr>
        <w:spacing w:after="0" w:line="240" w:lineRule="auto"/>
      </w:pPr>
      <w:r>
        <w:separator/>
      </w:r>
    </w:p>
  </w:endnote>
  <w:endnote w:type="continuationSeparator" w:id="0">
    <w:p w:rsidR="005B134D" w:rsidRDefault="005B134D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75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8880"/>
    </w:tblGrid>
    <w:tr w:rsidR="005841F1" w:rsidRPr="0021133F" w:rsidTr="004B5A04">
      <w:tc>
        <w:tcPr>
          <w:tcW w:w="4332" w:type="dxa"/>
        </w:tcPr>
        <w:p w:rsidR="005841F1" w:rsidRPr="00D31A6D" w:rsidRDefault="004B5A04" w:rsidP="004B5A04">
          <w:pPr>
            <w:pStyle w:val="Piedepgina"/>
            <w:rPr>
              <w:rFonts w:ascii="Arial" w:hAnsi="Arial" w:cs="Arial"/>
              <w:caps/>
              <w:sz w:val="16"/>
              <w:szCs w:val="16"/>
            </w:rPr>
          </w:pPr>
          <w:r>
            <w:rPr>
              <w:rFonts w:ascii="Arial" w:hAnsi="Arial" w:cs="Arial"/>
              <w:caps/>
              <w:sz w:val="16"/>
              <w:szCs w:val="16"/>
            </w:rPr>
            <w:t xml:space="preserve">VIGENTE A PARTIR DE: </w:t>
          </w:r>
          <w:r w:rsidR="00215F6A">
            <w:rPr>
              <w:rFonts w:ascii="Arial" w:hAnsi="Arial" w:cs="Arial"/>
              <w:caps/>
              <w:sz w:val="16"/>
              <w:szCs w:val="16"/>
            </w:rPr>
            <w:t>aGOSTO DE 2019</w:t>
          </w:r>
        </w:p>
      </w:tc>
      <w:tc>
        <w:tcPr>
          <w:tcW w:w="4332" w:type="dxa"/>
        </w:tcPr>
        <w:p w:rsidR="005841F1" w:rsidRPr="00D31A6D" w:rsidRDefault="005841F1" w:rsidP="004B5A04">
          <w:pPr>
            <w:pStyle w:val="Piedepgina"/>
            <w:jc w:val="right"/>
            <w:rPr>
              <w:rFonts w:ascii="Arial" w:hAnsi="Arial" w:cs="Arial"/>
              <w:caps/>
              <w:sz w:val="16"/>
              <w:szCs w:val="16"/>
            </w:rPr>
          </w:pPr>
          <w:r w:rsidRPr="00D31A6D">
            <w:rPr>
              <w:rFonts w:ascii="Arial" w:hAnsi="Arial" w:cs="Arial"/>
              <w:caps/>
              <w:sz w:val="16"/>
              <w:szCs w:val="16"/>
            </w:rPr>
            <w:fldChar w:fldCharType="begin"/>
          </w:r>
          <w:r w:rsidRPr="00D31A6D">
            <w:rPr>
              <w:rFonts w:ascii="Arial" w:hAnsi="Arial" w:cs="Arial"/>
              <w:caps/>
              <w:sz w:val="16"/>
              <w:szCs w:val="16"/>
            </w:rPr>
            <w:instrText>PAGE   \* MERGEFORMAT</w:instrText>
          </w:r>
          <w:r w:rsidRPr="00D31A6D">
            <w:rPr>
              <w:rFonts w:ascii="Arial" w:hAnsi="Arial" w:cs="Arial"/>
              <w:caps/>
              <w:sz w:val="16"/>
              <w:szCs w:val="16"/>
            </w:rPr>
            <w:fldChar w:fldCharType="separate"/>
          </w:r>
          <w:r w:rsidR="00FB0A61" w:rsidRPr="00FB0A61">
            <w:rPr>
              <w:rFonts w:ascii="Arial" w:hAnsi="Arial" w:cs="Arial"/>
              <w:caps/>
              <w:noProof/>
              <w:sz w:val="16"/>
              <w:szCs w:val="16"/>
              <w:lang w:val="es-ES"/>
            </w:rPr>
            <w:t>1</w:t>
          </w:r>
          <w:r w:rsidRPr="00D31A6D">
            <w:rPr>
              <w:rFonts w:ascii="Arial" w:hAnsi="Arial" w:cs="Arial"/>
              <w:caps/>
              <w:sz w:val="16"/>
              <w:szCs w:val="16"/>
            </w:rPr>
            <w:fldChar w:fldCharType="end"/>
          </w:r>
        </w:p>
      </w:tc>
      <w:tc>
        <w:tcPr>
          <w:tcW w:w="8880" w:type="dxa"/>
        </w:tcPr>
        <w:p w:rsidR="00D31A6D" w:rsidRPr="00D31A6D" w:rsidRDefault="00FD310E" w:rsidP="004B5A04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SB</w:t>
          </w:r>
          <w:r w:rsidR="00012AC0">
            <w:rPr>
              <w:rFonts w:ascii="Arial" w:hAnsi="Arial" w:cs="Arial"/>
              <w:sz w:val="16"/>
              <w:szCs w:val="16"/>
            </w:rPr>
            <w:t>_R_D</w:t>
          </w:r>
          <w:r w:rsidR="004B5A04">
            <w:rPr>
              <w:rFonts w:ascii="Arial" w:hAnsi="Arial" w:cs="Arial"/>
              <w:sz w:val="16"/>
              <w:szCs w:val="16"/>
            </w:rPr>
            <w:t>MP_8.7</w:t>
          </w:r>
          <w:r w:rsidR="00A52132">
            <w:rPr>
              <w:rFonts w:ascii="Arial" w:hAnsi="Arial" w:cs="Arial"/>
              <w:sz w:val="16"/>
              <w:szCs w:val="16"/>
            </w:rPr>
            <w:t>.2_201</w:t>
          </w:r>
          <w:r w:rsidR="008466FB">
            <w:rPr>
              <w:rFonts w:ascii="Arial" w:hAnsi="Arial" w:cs="Arial"/>
              <w:sz w:val="16"/>
              <w:szCs w:val="16"/>
            </w:rPr>
            <w:t>9</w:t>
          </w:r>
          <w:r w:rsidR="00A52132">
            <w:rPr>
              <w:rFonts w:ascii="Arial" w:hAnsi="Arial" w:cs="Arial"/>
              <w:sz w:val="16"/>
              <w:szCs w:val="16"/>
            </w:rPr>
            <w:t>_0</w:t>
          </w:r>
          <w:r w:rsidR="008466FB">
            <w:rPr>
              <w:rFonts w:ascii="Arial" w:hAnsi="Arial" w:cs="Arial"/>
              <w:sz w:val="16"/>
              <w:szCs w:val="16"/>
            </w:rPr>
            <w:t>2</w:t>
          </w:r>
        </w:p>
        <w:p w:rsidR="005841F1" w:rsidRPr="00D31A6D" w:rsidRDefault="004B5A04" w:rsidP="004B5A04">
          <w:pPr>
            <w:pStyle w:val="Piedepgina"/>
            <w:tabs>
              <w:tab w:val="left" w:pos="1425"/>
            </w:tabs>
            <w:jc w:val="right"/>
            <w:rPr>
              <w:rFonts w:ascii="Arial" w:hAnsi="Arial" w:cs="Arial"/>
              <w:caps/>
              <w:sz w:val="16"/>
              <w:szCs w:val="16"/>
            </w:rPr>
          </w:pPr>
          <w:r>
            <w:rPr>
              <w:rFonts w:ascii="Arial" w:hAnsi="Arial" w:cs="Arial"/>
              <w:caps/>
              <w:sz w:val="16"/>
              <w:szCs w:val="16"/>
            </w:rPr>
            <w:tab/>
          </w:r>
        </w:p>
      </w:tc>
    </w:tr>
  </w:tbl>
  <w:p w:rsidR="005841F1" w:rsidRDefault="005841F1">
    <w:pPr>
      <w:pStyle w:val="Piedepgina"/>
      <w:jc w:val="center"/>
      <w:rPr>
        <w:caps/>
      </w:rPr>
    </w:pPr>
  </w:p>
  <w:p w:rsidR="005841F1" w:rsidRDefault="00584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34D" w:rsidRDefault="005B134D" w:rsidP="001963AF">
      <w:pPr>
        <w:spacing w:after="0" w:line="240" w:lineRule="auto"/>
      </w:pPr>
      <w:r>
        <w:separator/>
      </w:r>
    </w:p>
  </w:footnote>
  <w:footnote w:type="continuationSeparator" w:id="0">
    <w:p w:rsidR="005B134D" w:rsidRDefault="005B134D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EAB" w:rsidRPr="004A70F5" w:rsidRDefault="001A65D2" w:rsidP="004A70F5">
    <w:pPr>
      <w:spacing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-382905</wp:posOffset>
          </wp:positionV>
          <wp:extent cx="1600200" cy="11112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293" cy="1115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10E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57216" behindDoc="1" locked="0" layoutInCell="1" allowOverlap="1" wp14:anchorId="676F79C5" wp14:editId="3A9F7B38">
          <wp:simplePos x="0" y="0"/>
          <wp:positionH relativeFrom="page">
            <wp:align>left</wp:align>
          </wp:positionH>
          <wp:positionV relativeFrom="paragraph">
            <wp:posOffset>-441629</wp:posOffset>
          </wp:positionV>
          <wp:extent cx="6448425" cy="1848947"/>
          <wp:effectExtent l="0" t="0" r="0" b="0"/>
          <wp:wrapNone/>
          <wp:docPr id="70" name="Imagen 7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6481342" cy="1858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33F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61312" behindDoc="1" locked="0" layoutInCell="1" allowOverlap="1" wp14:anchorId="5495F812" wp14:editId="185A9E16">
          <wp:simplePos x="0" y="0"/>
          <wp:positionH relativeFrom="page">
            <wp:posOffset>6448425</wp:posOffset>
          </wp:positionH>
          <wp:positionV relativeFrom="paragraph">
            <wp:posOffset>-440055</wp:posOffset>
          </wp:positionV>
          <wp:extent cx="6356350" cy="1849120"/>
          <wp:effectExtent l="0" t="0" r="6350" b="0"/>
          <wp:wrapNone/>
          <wp:docPr id="69" name="Imagen 6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6361311" cy="1850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0F5" w:rsidRPr="004A70F5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53120" behindDoc="0" locked="0" layoutInCell="1" allowOverlap="1" wp14:anchorId="135D6AAB" wp14:editId="01D1D8BF">
          <wp:simplePos x="0" y="0"/>
          <wp:positionH relativeFrom="margin">
            <wp:align>right</wp:align>
          </wp:positionH>
          <wp:positionV relativeFrom="paragraph">
            <wp:posOffset>11596</wp:posOffset>
          </wp:positionV>
          <wp:extent cx="1129858" cy="575078"/>
          <wp:effectExtent l="0" t="0" r="0" b="0"/>
          <wp:wrapNone/>
          <wp:docPr id="72" name="Imagen 7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58" cy="57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UNIVE</w:t>
    </w:r>
    <w:r w:rsidR="00E61AA6">
      <w:rPr>
        <w:rFonts w:ascii="Atlanta" w:hAnsi="Atlanta" w:cs="Times New Roman"/>
        <w:noProof/>
        <w:sz w:val="21"/>
        <w:szCs w:val="21"/>
        <w:lang w:eastAsia="es-MX"/>
      </w:rPr>
      <w:t>R</w:t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SIDAD MICHOACANA DE SAN NICOLÁS DE HIDALGO</w:t>
    </w:r>
  </w:p>
  <w:p w:rsidR="004C6EAB" w:rsidRPr="004A70F5" w:rsidRDefault="00FB0A61" w:rsidP="004A70F5">
    <w:pPr>
      <w:spacing w:before="120"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sz w:val="21"/>
        <w:szCs w:val="21"/>
        <w:lang w:eastAsia="es-MX"/>
      </w:rPr>
      <w:t xml:space="preserve">DIRECCIÓN </w:t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DE BIBLIOTECAS</w:t>
    </w:r>
  </w:p>
  <w:p w:rsidR="004C6EAB" w:rsidRPr="004E3B07" w:rsidRDefault="004C6EAB" w:rsidP="004C6EAB">
    <w:pPr>
      <w:jc w:val="center"/>
      <w:rPr>
        <w:rFonts w:ascii="Calibri" w:hAnsi="Calibri"/>
        <w:noProof/>
        <w:sz w:val="20"/>
        <w:lang w:eastAsia="es-MX"/>
      </w:rPr>
    </w:pPr>
  </w:p>
  <w:p w:rsidR="004C6EAB" w:rsidRPr="004A70F5" w:rsidRDefault="00A52132" w:rsidP="004C6EAB">
    <w:pPr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>DEVOLUCIÓN DE MATERIALES PROCESADOS</w:t>
    </w:r>
  </w:p>
  <w:p w:rsidR="001963AF" w:rsidRDefault="001963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F1D2C"/>
    <w:multiLevelType w:val="hybridMultilevel"/>
    <w:tmpl w:val="E35CDB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C4DC3"/>
    <w:multiLevelType w:val="hybridMultilevel"/>
    <w:tmpl w:val="CF66F0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9"/>
    <w:rsid w:val="00012AC0"/>
    <w:rsid w:val="000976B9"/>
    <w:rsid w:val="00107884"/>
    <w:rsid w:val="00127E13"/>
    <w:rsid w:val="001963AF"/>
    <w:rsid w:val="001A65D2"/>
    <w:rsid w:val="001F0232"/>
    <w:rsid w:val="00207B78"/>
    <w:rsid w:val="0021133F"/>
    <w:rsid w:val="00215F6A"/>
    <w:rsid w:val="002C72A2"/>
    <w:rsid w:val="00352727"/>
    <w:rsid w:val="00354EC4"/>
    <w:rsid w:val="00437E2D"/>
    <w:rsid w:val="004645F9"/>
    <w:rsid w:val="00495EF3"/>
    <w:rsid w:val="004A70F5"/>
    <w:rsid w:val="004B5A04"/>
    <w:rsid w:val="004C6EAB"/>
    <w:rsid w:val="004D3458"/>
    <w:rsid w:val="00534559"/>
    <w:rsid w:val="00541103"/>
    <w:rsid w:val="005841F1"/>
    <w:rsid w:val="00586653"/>
    <w:rsid w:val="00592F61"/>
    <w:rsid w:val="005B134D"/>
    <w:rsid w:val="005E378F"/>
    <w:rsid w:val="00641908"/>
    <w:rsid w:val="006F5B62"/>
    <w:rsid w:val="007D2280"/>
    <w:rsid w:val="007F7661"/>
    <w:rsid w:val="00800CA5"/>
    <w:rsid w:val="008466FB"/>
    <w:rsid w:val="00866F6D"/>
    <w:rsid w:val="00927796"/>
    <w:rsid w:val="00984828"/>
    <w:rsid w:val="009D3A8F"/>
    <w:rsid w:val="00A52132"/>
    <w:rsid w:val="00A6620B"/>
    <w:rsid w:val="00AF741D"/>
    <w:rsid w:val="00B52927"/>
    <w:rsid w:val="00C6564D"/>
    <w:rsid w:val="00C83BE4"/>
    <w:rsid w:val="00CA2AC4"/>
    <w:rsid w:val="00D31A6D"/>
    <w:rsid w:val="00D45EDB"/>
    <w:rsid w:val="00DB4EC6"/>
    <w:rsid w:val="00DD1794"/>
    <w:rsid w:val="00DD7D78"/>
    <w:rsid w:val="00E16E80"/>
    <w:rsid w:val="00E41420"/>
    <w:rsid w:val="00E5460C"/>
    <w:rsid w:val="00E61AA6"/>
    <w:rsid w:val="00E9778F"/>
    <w:rsid w:val="00EB7504"/>
    <w:rsid w:val="00ED0EFE"/>
    <w:rsid w:val="00F01C60"/>
    <w:rsid w:val="00F021AB"/>
    <w:rsid w:val="00F91221"/>
    <w:rsid w:val="00FB0A61"/>
    <w:rsid w:val="00F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07D32"/>
  <w15:docId w15:val="{43FA495F-F652-41C5-AE59-D948376A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Itziyureni Mendoza</dc:creator>
  <cp:lastModifiedBy>User</cp:lastModifiedBy>
  <cp:revision>3</cp:revision>
  <dcterms:created xsi:type="dcterms:W3CDTF">2024-02-21T16:53:00Z</dcterms:created>
  <dcterms:modified xsi:type="dcterms:W3CDTF">2024-02-21T16:53:00Z</dcterms:modified>
</cp:coreProperties>
</file>