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958" w:rsidRPr="00565958" w:rsidRDefault="00565958" w:rsidP="00565958">
      <w:pPr>
        <w:rPr>
          <w:rFonts w:ascii="Calibri" w:eastAsia="Times New Roman" w:hAnsi="Calibri" w:cs="Calibri"/>
          <w:spacing w:val="0"/>
          <w:sz w:val="22"/>
          <w:lang w:val="es-ES" w:eastAsia="es-ES"/>
        </w:rPr>
      </w:pPr>
      <w:r w:rsidRPr="00565958">
        <w:rPr>
          <w:rFonts w:ascii="Calibri" w:eastAsia="Times New Roman" w:hAnsi="Calibri" w:cs="Calibri"/>
          <w:b/>
          <w:spacing w:val="0"/>
          <w:sz w:val="22"/>
          <w:lang w:val="es-ES" w:eastAsia="es-ES"/>
        </w:rPr>
        <w:t>INSTRUCCIONES:</w:t>
      </w:r>
      <w:r w:rsidRPr="00565958">
        <w:rPr>
          <w:rFonts w:ascii="Calibri" w:eastAsia="Times New Roman" w:hAnsi="Calibri" w:cs="Calibri"/>
          <w:spacing w:val="0"/>
          <w:sz w:val="22"/>
          <w:lang w:val="es-ES" w:eastAsia="es-ES"/>
        </w:rPr>
        <w:t xml:space="preserve"> El presente formato deberá ser llenado por coordinador el primer día del curso.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4"/>
        <w:gridCol w:w="4974"/>
      </w:tblGrid>
      <w:tr w:rsidR="00565958" w:rsidRPr="004154D3" w:rsidTr="002C73BE">
        <w:tc>
          <w:tcPr>
            <w:tcW w:w="9948" w:type="dxa"/>
            <w:gridSpan w:val="2"/>
            <w:shd w:val="clear" w:color="auto" w:fill="auto"/>
          </w:tcPr>
          <w:p w:rsidR="00565958" w:rsidRPr="00565958" w:rsidRDefault="00565958" w:rsidP="00565958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b/>
                <w:spacing w:val="0"/>
                <w:sz w:val="22"/>
                <w:lang w:val="es-ES" w:eastAsia="es-ES"/>
              </w:rPr>
              <w:t>DATOS DE IDENTIFICACIÓN DEL CURSO</w:t>
            </w:r>
          </w:p>
        </w:tc>
      </w:tr>
      <w:tr w:rsidR="00565958" w:rsidRPr="00565958" w:rsidTr="002C73BE">
        <w:tc>
          <w:tcPr>
            <w:tcW w:w="9948" w:type="dxa"/>
            <w:gridSpan w:val="2"/>
            <w:shd w:val="clear" w:color="auto" w:fill="auto"/>
          </w:tcPr>
          <w:p w:rsidR="00565958" w:rsidRPr="00565958" w:rsidRDefault="00565958" w:rsidP="00565958">
            <w:pPr>
              <w:jc w:val="both"/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NOMBRE DEL CURSO:</w:t>
            </w:r>
          </w:p>
        </w:tc>
      </w:tr>
      <w:tr w:rsidR="00565958" w:rsidRPr="00565958" w:rsidTr="002C73BE">
        <w:tc>
          <w:tcPr>
            <w:tcW w:w="9948" w:type="dxa"/>
            <w:gridSpan w:val="2"/>
            <w:shd w:val="clear" w:color="auto" w:fill="auto"/>
          </w:tcPr>
          <w:p w:rsidR="00565958" w:rsidRPr="00565958" w:rsidRDefault="00565958" w:rsidP="00565958">
            <w:pPr>
              <w:jc w:val="both"/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FECHA DEL CURSO:</w:t>
            </w:r>
          </w:p>
        </w:tc>
      </w:tr>
      <w:tr w:rsidR="00565958" w:rsidRPr="00565958" w:rsidTr="002C73BE">
        <w:tc>
          <w:tcPr>
            <w:tcW w:w="4974" w:type="dxa"/>
            <w:shd w:val="clear" w:color="auto" w:fill="auto"/>
          </w:tcPr>
          <w:p w:rsidR="00565958" w:rsidRPr="00565958" w:rsidRDefault="00565958" w:rsidP="00565958">
            <w:pPr>
              <w:jc w:val="both"/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LUGAR:</w:t>
            </w:r>
          </w:p>
        </w:tc>
        <w:tc>
          <w:tcPr>
            <w:tcW w:w="4974" w:type="dxa"/>
            <w:shd w:val="clear" w:color="auto" w:fill="auto"/>
          </w:tcPr>
          <w:p w:rsidR="00565958" w:rsidRPr="00565958" w:rsidRDefault="00565958" w:rsidP="00565958">
            <w:pPr>
              <w:jc w:val="both"/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  <w:t>HORARIO:</w:t>
            </w:r>
          </w:p>
        </w:tc>
      </w:tr>
      <w:tr w:rsidR="00565958" w:rsidRPr="00565958" w:rsidTr="002C73BE">
        <w:tc>
          <w:tcPr>
            <w:tcW w:w="9948" w:type="dxa"/>
            <w:gridSpan w:val="2"/>
            <w:shd w:val="clear" w:color="auto" w:fill="auto"/>
          </w:tcPr>
          <w:p w:rsidR="00565958" w:rsidRPr="00565958" w:rsidRDefault="00565958" w:rsidP="00565958">
            <w:pPr>
              <w:jc w:val="both"/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INSTRUCTOR:</w:t>
            </w:r>
          </w:p>
        </w:tc>
      </w:tr>
      <w:tr w:rsidR="00565958" w:rsidRPr="00565958" w:rsidTr="002C73BE">
        <w:tc>
          <w:tcPr>
            <w:tcW w:w="9948" w:type="dxa"/>
            <w:gridSpan w:val="2"/>
            <w:shd w:val="clear" w:color="auto" w:fill="auto"/>
          </w:tcPr>
          <w:p w:rsidR="00565958" w:rsidRPr="00565958" w:rsidRDefault="00565958" w:rsidP="00565958">
            <w:pPr>
              <w:jc w:val="both"/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COORDINADOR DEL CURSO:</w:t>
            </w:r>
          </w:p>
        </w:tc>
      </w:tr>
    </w:tbl>
    <w:p w:rsidR="00565958" w:rsidRPr="00565958" w:rsidRDefault="00565958" w:rsidP="00565958">
      <w:pPr>
        <w:jc w:val="both"/>
        <w:rPr>
          <w:rFonts w:ascii="Calibri" w:eastAsia="Times New Roman" w:hAnsi="Calibri" w:cs="Calibri"/>
          <w:spacing w:val="0"/>
          <w:sz w:val="22"/>
          <w:lang w:val="es-ES" w:eastAsia="es-ES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7"/>
        <w:gridCol w:w="911"/>
        <w:gridCol w:w="1080"/>
        <w:gridCol w:w="1800"/>
      </w:tblGrid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keepNext/>
              <w:jc w:val="center"/>
              <w:outlineLvl w:val="0"/>
              <w:rPr>
                <w:rFonts w:ascii="Calibri" w:eastAsia="Times New Roman" w:hAnsi="Calibri" w:cs="Calibri"/>
                <w:bCs/>
                <w:spacing w:val="0"/>
                <w:sz w:val="22"/>
                <w:szCs w:val="24"/>
                <w:lang w:val="es-MX" w:eastAsia="es-MX"/>
              </w:rPr>
            </w:pPr>
            <w:r w:rsidRPr="00565958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val="es-MX" w:eastAsia="es-MX"/>
              </w:rPr>
              <w:t>INSTALACIONES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jc w:val="center"/>
              <w:rPr>
                <w:rFonts w:ascii="Calibri" w:eastAsia="Times New Roman" w:hAnsi="Calibri" w:cs="Calibri"/>
                <w:b/>
                <w:i/>
                <w:iCs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b/>
                <w:i/>
                <w:iCs/>
                <w:spacing w:val="0"/>
                <w:sz w:val="22"/>
                <w:lang w:val="es-ES" w:eastAsia="es-ES"/>
              </w:rPr>
              <w:t>SI</w:t>
            </w: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keepNext/>
              <w:jc w:val="center"/>
              <w:outlineLvl w:val="3"/>
              <w:rPr>
                <w:rFonts w:ascii="Calibri" w:eastAsia="Times New Roman" w:hAnsi="Calibri" w:cs="Calibri"/>
                <w:b/>
                <w:bCs/>
                <w:i/>
                <w:iCs/>
                <w:spacing w:val="0"/>
                <w:sz w:val="24"/>
                <w:szCs w:val="24"/>
                <w:lang w:val="es-MX" w:eastAsia="es-MX"/>
              </w:rPr>
            </w:pPr>
            <w:r w:rsidRPr="00565958">
              <w:rPr>
                <w:rFonts w:ascii="Calibri" w:eastAsia="Times New Roman" w:hAnsi="Calibri" w:cs="Calibri"/>
                <w:b/>
                <w:bCs/>
                <w:i/>
                <w:iCs/>
                <w:spacing w:val="0"/>
                <w:sz w:val="22"/>
                <w:lang w:val="es-MX" w:eastAsia="es-MX"/>
              </w:rPr>
              <w:t>NO</w:t>
            </w: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keepNext/>
              <w:jc w:val="center"/>
              <w:outlineLvl w:val="3"/>
              <w:rPr>
                <w:rFonts w:ascii="Calibri" w:eastAsia="Times New Roman" w:hAnsi="Calibri" w:cs="Calibri"/>
                <w:b/>
                <w:bCs/>
                <w:i/>
                <w:iCs/>
                <w:spacing w:val="0"/>
                <w:sz w:val="24"/>
                <w:szCs w:val="24"/>
                <w:lang w:val="es-MX" w:eastAsia="es-MX"/>
              </w:rPr>
            </w:pPr>
            <w:r w:rsidRPr="00565958">
              <w:rPr>
                <w:rFonts w:ascii="Calibri" w:eastAsia="Times New Roman" w:hAnsi="Calibri" w:cs="Calibri"/>
                <w:b/>
                <w:bCs/>
                <w:i/>
                <w:iCs/>
                <w:spacing w:val="0"/>
                <w:sz w:val="22"/>
                <w:lang w:val="es-MX" w:eastAsia="es-MX"/>
              </w:rPr>
              <w:t>COMENTARIOS</w:t>
            </w: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Iluminación en aula suficiente</w:t>
            </w:r>
            <w:r w:rsidRPr="00565958">
              <w:rPr>
                <w:rFonts w:ascii="Calibri" w:eastAsia="Times New Roman" w:hAnsi="Calibri" w:cs="Calibri"/>
                <w:noProof/>
                <w:spacing w:val="0"/>
                <w:sz w:val="22"/>
                <w:lang w:val="es-ES" w:eastAsia="es-MX"/>
              </w:rPr>
              <w:t xml:space="preserve"> 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Ventilación en aula suficiente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4154D3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 xml:space="preserve">Interruptores y contactos eléctricos para instructor 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4154D3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Interruptores y contactos eléctricos para participantes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4154D3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Señalamientos y salidas de emergencia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tcBorders>
              <w:bottom w:val="single" w:sz="4" w:space="0" w:color="auto"/>
            </w:tcBorders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Sillas y Mesas suficientes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keepNext/>
              <w:jc w:val="center"/>
              <w:outlineLvl w:val="0"/>
              <w:rPr>
                <w:rFonts w:ascii="Calibri" w:eastAsia="Times New Roman" w:hAnsi="Calibri" w:cs="Calibri"/>
                <w:b/>
                <w:bCs/>
                <w:spacing w:val="0"/>
                <w:sz w:val="22"/>
                <w:szCs w:val="24"/>
                <w:lang w:val="es-MX" w:eastAsia="es-MX"/>
              </w:rPr>
            </w:pPr>
            <w:r w:rsidRPr="00565958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val="es-MX" w:eastAsia="es-MX"/>
              </w:rPr>
              <w:t>SERVICIO DE CAFETERÍA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jc w:val="center"/>
              <w:rPr>
                <w:rFonts w:ascii="Calibri" w:eastAsia="Times New Roman" w:hAnsi="Calibri" w:cs="Calibri"/>
                <w:b/>
                <w:i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b/>
                <w:i/>
                <w:spacing w:val="0"/>
                <w:sz w:val="22"/>
                <w:lang w:val="es-ES" w:eastAsia="es-ES"/>
              </w:rPr>
              <w:t>SI</w:t>
            </w: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jc w:val="center"/>
              <w:rPr>
                <w:rFonts w:ascii="Calibri" w:eastAsia="Times New Roman" w:hAnsi="Calibri" w:cs="Calibri"/>
                <w:b/>
                <w:i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b/>
                <w:i/>
                <w:spacing w:val="0"/>
                <w:sz w:val="22"/>
                <w:lang w:val="es-ES" w:eastAsia="es-ES"/>
              </w:rPr>
              <w:t>NO</w:t>
            </w: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jc w:val="center"/>
              <w:rPr>
                <w:rFonts w:ascii="Calibri" w:eastAsia="Times New Roman" w:hAnsi="Calibri" w:cs="Calibri"/>
                <w:b/>
                <w:i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b/>
                <w:i/>
                <w:spacing w:val="0"/>
                <w:sz w:val="22"/>
                <w:lang w:val="es-ES" w:eastAsia="es-ES"/>
              </w:rPr>
              <w:t>COMENTARIOS</w:t>
            </w: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Agua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Café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 xml:space="preserve">Té 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 xml:space="preserve">Azúcar 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Platos (loza)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Tazas (loza)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Vasos de cristal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 xml:space="preserve">Cucharas 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 xml:space="preserve">Servilletas 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 xml:space="preserve">Galletas 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proofErr w:type="gramStart"/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Jarra  de</w:t>
            </w:r>
            <w:proofErr w:type="gramEnd"/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 xml:space="preserve"> agua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4154D3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Loza necesaria para disponer de otros alimentos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keepNext/>
              <w:jc w:val="center"/>
              <w:outlineLvl w:val="0"/>
              <w:rPr>
                <w:rFonts w:ascii="Calibri" w:eastAsia="Times New Roman" w:hAnsi="Calibri" w:cs="Calibri"/>
                <w:b/>
                <w:bCs/>
                <w:spacing w:val="0"/>
                <w:sz w:val="22"/>
                <w:szCs w:val="24"/>
                <w:lang w:val="es-MX" w:eastAsia="es-MX"/>
              </w:rPr>
            </w:pPr>
            <w:r w:rsidRPr="00565958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val="es-MX" w:eastAsia="es-MX"/>
              </w:rPr>
              <w:t>EQUIPOS VISUALES Y AUDIOVISUALES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b/>
                <w:spacing w:val="0"/>
                <w:sz w:val="22"/>
                <w:lang w:val="es-ES" w:eastAsia="es-ES"/>
              </w:rPr>
              <w:t>SI</w:t>
            </w: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b/>
                <w:spacing w:val="0"/>
                <w:sz w:val="22"/>
                <w:lang w:val="es-ES" w:eastAsia="es-ES"/>
              </w:rPr>
              <w:t>NO</w:t>
            </w: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b/>
                <w:spacing w:val="0"/>
                <w:sz w:val="22"/>
                <w:lang w:val="es-ES" w:eastAsia="es-ES"/>
              </w:rPr>
              <w:t>COMENTARIOS</w:t>
            </w: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Cañón proyector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 xml:space="preserve">PC o </w:t>
            </w:r>
            <w:proofErr w:type="spellStart"/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LapTop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Bocinas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proofErr w:type="spellStart"/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Pintarrón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proofErr w:type="spellStart"/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Pintarrón</w:t>
            </w:r>
            <w:proofErr w:type="spellEnd"/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 xml:space="preserve"> eléctrico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keepNext/>
              <w:jc w:val="center"/>
              <w:outlineLvl w:val="0"/>
              <w:rPr>
                <w:rFonts w:ascii="Calibri" w:eastAsia="Times New Roman" w:hAnsi="Calibri" w:cs="Calibri"/>
                <w:b/>
                <w:bCs/>
                <w:spacing w:val="0"/>
                <w:sz w:val="22"/>
                <w:szCs w:val="24"/>
                <w:lang w:val="es-MX" w:eastAsia="es-MX"/>
              </w:rPr>
            </w:pPr>
            <w:r w:rsidRPr="00565958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val="es-MX" w:eastAsia="es-MX"/>
              </w:rPr>
              <w:t>MATERIALES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b/>
                <w:spacing w:val="0"/>
                <w:sz w:val="22"/>
                <w:lang w:val="es-ES" w:eastAsia="es-ES"/>
              </w:rPr>
              <w:t>SI</w:t>
            </w: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b/>
                <w:spacing w:val="0"/>
                <w:sz w:val="22"/>
                <w:lang w:val="es-ES" w:eastAsia="es-ES"/>
              </w:rPr>
              <w:t>NO</w:t>
            </w: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b/>
                <w:spacing w:val="0"/>
                <w:sz w:val="22"/>
                <w:lang w:val="es-ES" w:eastAsia="es-ES"/>
              </w:rPr>
              <w:t>COMENTARIOS</w:t>
            </w:r>
          </w:p>
        </w:tc>
      </w:tr>
      <w:tr w:rsidR="00565958" w:rsidRPr="004154D3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Carpeta tipo maletín con documentación requerida para el desarrollo del curso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Fichas de inscripción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Listas de asistencia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Evaluación final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Bolsa tipo lapicera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4154D3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lastRenderedPageBreak/>
              <w:t xml:space="preserve">Marcadores para </w:t>
            </w:r>
            <w:proofErr w:type="spellStart"/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Pintarrón</w:t>
            </w:r>
            <w:proofErr w:type="spellEnd"/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 xml:space="preserve"> de colores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Borrador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4154D3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Materiales Didáctico indicados en la planeación del curso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Manual del participante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b/>
                <w:spacing w:val="0"/>
                <w:sz w:val="22"/>
                <w:lang w:val="es-ES" w:eastAsia="es-ES"/>
              </w:rPr>
              <w:t>LIMPIEZA DEL AULA DE CAPACITACIÓN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b/>
                <w:spacing w:val="0"/>
                <w:sz w:val="22"/>
                <w:lang w:val="es-ES" w:eastAsia="es-ES"/>
              </w:rPr>
              <w:t>SI</w:t>
            </w: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b/>
                <w:spacing w:val="0"/>
                <w:sz w:val="22"/>
                <w:lang w:val="es-ES" w:eastAsia="es-ES"/>
              </w:rPr>
              <w:t>NO</w:t>
            </w: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b/>
                <w:spacing w:val="0"/>
                <w:sz w:val="22"/>
                <w:lang w:val="es-ES" w:eastAsia="es-ES"/>
              </w:rPr>
              <w:t>COMENTARIOS</w:t>
            </w: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 xml:space="preserve">Barrido 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 xml:space="preserve">Trapeado 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4154D3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 xml:space="preserve">Sacudido de mesas, escritorio, repisas y estancia 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 xml:space="preserve">Tazas, </w:t>
            </w:r>
            <w:proofErr w:type="gramStart"/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vasos  y</w:t>
            </w:r>
            <w:proofErr w:type="gramEnd"/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 xml:space="preserve"> platos 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Azucarera limpia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Recipiente para café limpio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4154D3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Recipiente para crema de café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Cafetera limpia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jarra de agua limpia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4154D3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Accesorios para acomodo de cucharas limpios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565958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Mantel limpio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4154D3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Limpieza del área del servicio de café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4154D3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Botes de basura con bolsa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  <w:tr w:rsidR="00565958" w:rsidRPr="004154D3" w:rsidTr="002C73BE">
        <w:tc>
          <w:tcPr>
            <w:tcW w:w="6157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  <w:r w:rsidRPr="00565958">
              <w:rPr>
                <w:rFonts w:ascii="Calibri" w:eastAsia="Times New Roman" w:hAnsi="Calibri" w:cs="Calibri"/>
                <w:spacing w:val="0"/>
                <w:sz w:val="22"/>
                <w:lang w:val="es-ES" w:eastAsia="es-ES"/>
              </w:rPr>
              <w:t>Acomodo de mesas y sillas como se indica en la planeación del curso</w:t>
            </w:r>
          </w:p>
        </w:tc>
        <w:tc>
          <w:tcPr>
            <w:tcW w:w="911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565958" w:rsidRPr="00565958" w:rsidRDefault="00565958" w:rsidP="00565958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ES" w:eastAsia="es-ES"/>
              </w:rPr>
            </w:pPr>
          </w:p>
        </w:tc>
      </w:tr>
    </w:tbl>
    <w:p w:rsidR="00565958" w:rsidRPr="00565958" w:rsidRDefault="00565958" w:rsidP="00565958">
      <w:pPr>
        <w:rPr>
          <w:rFonts w:ascii="Calibri" w:eastAsia="Times New Roman" w:hAnsi="Calibri" w:cs="Calibri"/>
          <w:spacing w:val="0"/>
          <w:sz w:val="22"/>
          <w:lang w:val="es-ES" w:eastAsia="es-ES"/>
        </w:rPr>
      </w:pPr>
    </w:p>
    <w:p w:rsidR="00565958" w:rsidRPr="00565958" w:rsidRDefault="00565958" w:rsidP="00565958">
      <w:pPr>
        <w:rPr>
          <w:rFonts w:ascii="Calibri" w:eastAsia="Times New Roman" w:hAnsi="Calibri" w:cs="Calibri"/>
          <w:b/>
          <w:bCs/>
          <w:spacing w:val="0"/>
          <w:sz w:val="22"/>
          <w:lang w:val="es-ES" w:eastAsia="es-ES"/>
        </w:rPr>
      </w:pPr>
    </w:p>
    <w:p w:rsidR="00D448F1" w:rsidRPr="00C47FCD" w:rsidRDefault="00D448F1">
      <w:pPr>
        <w:rPr>
          <w:lang w:val="es-MX"/>
        </w:rPr>
      </w:pPr>
    </w:p>
    <w:p w:rsidR="00D448F1" w:rsidRPr="00C47FCD" w:rsidRDefault="00D448F1">
      <w:pPr>
        <w:rPr>
          <w:lang w:val="es-MX"/>
        </w:rPr>
      </w:pPr>
    </w:p>
    <w:p w:rsidR="00D448F1" w:rsidRPr="00C47FCD" w:rsidRDefault="00D448F1">
      <w:pPr>
        <w:rPr>
          <w:lang w:val="es-MX"/>
        </w:rPr>
      </w:pPr>
    </w:p>
    <w:p w:rsidR="00667753" w:rsidRPr="001F0901" w:rsidRDefault="00667753">
      <w:pPr>
        <w:rPr>
          <w:lang w:val="es-MX"/>
        </w:rPr>
      </w:pPr>
    </w:p>
    <w:p w:rsidR="00DD77BB" w:rsidRPr="001F0901" w:rsidRDefault="00DD77BB">
      <w:pPr>
        <w:rPr>
          <w:lang w:val="es-MX"/>
        </w:rPr>
      </w:pPr>
    </w:p>
    <w:sectPr w:rsidR="00DD77BB" w:rsidRPr="001F0901" w:rsidSect="00C809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27" w:right="1041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6ED" w:rsidRDefault="004F06ED">
      <w:r>
        <w:separator/>
      </w:r>
    </w:p>
  </w:endnote>
  <w:endnote w:type="continuationSeparator" w:id="0">
    <w:p w:rsidR="004F06ED" w:rsidRDefault="004F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B6E" w:rsidRDefault="00D96B6E">
    <w:pPr>
      <w:pStyle w:val="Piedepgin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958" w:rsidRPr="00C47FCD" w:rsidRDefault="00C809C0" w:rsidP="00C809C0">
    <w:pPr>
      <w:pStyle w:val="Piedepgina0"/>
      <w:ind w:left="-993" w:right="-716"/>
      <w:rPr>
        <w:rFonts w:ascii="Calibri Light" w:hAnsi="Calibri Light" w:cs="Arial"/>
        <w:szCs w:val="18"/>
        <w:lang w:val="es-MX"/>
      </w:rPr>
    </w:pPr>
    <w:r w:rsidRPr="0010494C">
      <w:rPr>
        <w:rFonts w:ascii="Calibri Light" w:hAnsi="Calibri Light" w:cs="Arial"/>
        <w:szCs w:val="18"/>
        <w:lang w:val="es-MX"/>
      </w:rPr>
      <w:t xml:space="preserve">VIGENTE A PARTIR DE: </w:t>
    </w:r>
    <w:r w:rsidR="00D96B6E">
      <w:rPr>
        <w:rFonts w:ascii="Calibri Light" w:hAnsi="Calibri Light" w:cs="Arial"/>
        <w:szCs w:val="18"/>
        <w:lang w:val="es-MX"/>
      </w:rPr>
      <w:t>OCTUBRE, 2017</w:t>
    </w:r>
    <w:r w:rsidRPr="0010494C">
      <w:rPr>
        <w:rFonts w:ascii="Calibri Light" w:hAnsi="Calibri Light" w:cs="Arial"/>
        <w:szCs w:val="18"/>
      </w:rPr>
      <w:ptab w:relativeTo="margin" w:alignment="center" w:leader="none"/>
    </w:r>
    <w:r w:rsidRPr="0010494C">
      <w:rPr>
        <w:rFonts w:ascii="Calibri Light" w:hAnsi="Calibri Light" w:cs="Arial"/>
        <w:szCs w:val="18"/>
      </w:rPr>
      <w:fldChar w:fldCharType="begin"/>
    </w:r>
    <w:r w:rsidRPr="0010494C">
      <w:rPr>
        <w:rFonts w:ascii="Calibri Light" w:hAnsi="Calibri Light" w:cs="Arial"/>
        <w:szCs w:val="18"/>
        <w:lang w:val="es-MX"/>
      </w:rPr>
      <w:instrText>PAGE   \* MERGEFORMAT</w:instrText>
    </w:r>
    <w:r w:rsidRPr="0010494C">
      <w:rPr>
        <w:rFonts w:ascii="Calibri Light" w:hAnsi="Calibri Light" w:cs="Arial"/>
        <w:szCs w:val="18"/>
      </w:rPr>
      <w:fldChar w:fldCharType="separate"/>
    </w:r>
    <w:r w:rsidR="004154D3" w:rsidRPr="004154D3">
      <w:rPr>
        <w:rFonts w:ascii="Calibri Light" w:hAnsi="Calibri Light" w:cs="Arial"/>
        <w:noProof/>
        <w:szCs w:val="18"/>
        <w:lang w:val="es-ES"/>
      </w:rPr>
      <w:t>1</w:t>
    </w:r>
    <w:r w:rsidRPr="0010494C">
      <w:rPr>
        <w:rFonts w:ascii="Calibri Light" w:hAnsi="Calibri Light" w:cs="Arial"/>
        <w:szCs w:val="18"/>
      </w:rPr>
      <w:fldChar w:fldCharType="end"/>
    </w:r>
  </w:p>
  <w:p w:rsidR="00D96B6E" w:rsidRDefault="00565958" w:rsidP="00D96B6E">
    <w:pPr>
      <w:pStyle w:val="Piedepgina0"/>
      <w:ind w:left="-993" w:right="-716"/>
      <w:rPr>
        <w:rFonts w:ascii="Calibri Light" w:hAnsi="Calibri Light" w:cs="Arial"/>
        <w:szCs w:val="18"/>
        <w:lang w:val="es-MX"/>
      </w:rPr>
    </w:pPr>
    <w:r>
      <w:rPr>
        <w:rFonts w:ascii="Calibri" w:eastAsia="Times New Roman" w:hAnsi="Calibri" w:cs="Calibri"/>
        <w:b/>
        <w:spacing w:val="0"/>
        <w:sz w:val="16"/>
        <w:szCs w:val="16"/>
        <w:lang w:val="es-MX" w:eastAsia="es-ES"/>
      </w:rPr>
      <w:t xml:space="preserve">                                                                                                                                     </w:t>
    </w:r>
    <w:r w:rsidR="00C809C0" w:rsidRPr="0010494C">
      <w:rPr>
        <w:rFonts w:ascii="Calibri Light" w:hAnsi="Calibri Light" w:cs="Arial"/>
        <w:szCs w:val="18"/>
      </w:rPr>
      <w:ptab w:relativeTo="margin" w:alignment="right" w:leader="none"/>
    </w:r>
    <w:r w:rsidR="00D96B6E">
      <w:rPr>
        <w:rFonts w:ascii="Calibri Light" w:hAnsi="Calibri Light" w:cs="Arial"/>
        <w:szCs w:val="18"/>
      </w:rPr>
      <w:t>PFRH_R_</w:t>
    </w:r>
    <w:r w:rsidR="00A32BF2">
      <w:rPr>
        <w:rFonts w:ascii="Calibri Light" w:hAnsi="Calibri Light" w:cs="Arial"/>
        <w:szCs w:val="18"/>
      </w:rPr>
      <w:t>L</w:t>
    </w:r>
    <w:r w:rsidR="00D96B6E">
      <w:rPr>
        <w:rFonts w:ascii="Calibri Light" w:hAnsi="Calibri Light" w:cs="Arial"/>
        <w:szCs w:val="18"/>
      </w:rPr>
      <w:t>_8.</w:t>
    </w:r>
    <w:r w:rsidR="004154D3">
      <w:rPr>
        <w:rFonts w:ascii="Calibri Light" w:hAnsi="Calibri Light" w:cs="Arial"/>
        <w:szCs w:val="18"/>
      </w:rPr>
      <w:t>1.c</w:t>
    </w:r>
    <w:r w:rsidR="00D96B6E">
      <w:rPr>
        <w:rFonts w:ascii="Calibri Light" w:hAnsi="Calibri Light" w:cs="Arial"/>
        <w:szCs w:val="18"/>
      </w:rPr>
      <w:t>_</w:t>
    </w:r>
    <w:r w:rsidR="00D96B6E">
      <w:rPr>
        <w:rFonts w:ascii="Calibri Light" w:hAnsi="Calibri Light" w:cs="Arial"/>
        <w:szCs w:val="18"/>
        <w:lang w:val="es-MX"/>
      </w:rPr>
      <w:t>2017_01</w:t>
    </w:r>
  </w:p>
  <w:p w:rsidR="00C809C0" w:rsidRPr="0010494C" w:rsidRDefault="00C809C0" w:rsidP="00C809C0">
    <w:pPr>
      <w:pStyle w:val="Piedepgina0"/>
      <w:ind w:left="-993" w:right="-716"/>
      <w:rPr>
        <w:rFonts w:ascii="Calibri Light" w:hAnsi="Calibri Light" w:cs="Arial"/>
        <w:szCs w:val="18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B6E" w:rsidRDefault="00D96B6E">
    <w:pPr>
      <w:pStyle w:val="Piedepgin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6ED" w:rsidRDefault="004F06ED">
      <w:r>
        <w:separator/>
      </w:r>
    </w:p>
  </w:footnote>
  <w:footnote w:type="continuationSeparator" w:id="0">
    <w:p w:rsidR="004F06ED" w:rsidRDefault="004F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B6E" w:rsidRDefault="00D96B6E">
    <w:pPr>
      <w:pStyle w:val="Encabezado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60A" w:rsidRPr="0010494C" w:rsidRDefault="008D3693" w:rsidP="0010494C">
    <w:pPr>
      <w:pStyle w:val="Encabezado0"/>
      <w:ind w:left="-709"/>
      <w:jc w:val="center"/>
      <w:rPr>
        <w:rFonts w:ascii="Atlanta" w:hAnsi="Atlanta" w:cs="Arial"/>
        <w:sz w:val="21"/>
        <w:szCs w:val="21"/>
        <w:lang w:val="es-MX"/>
      </w:rPr>
    </w:pPr>
    <w:r>
      <w:rPr>
        <w:rFonts w:ascii="Atlanta" w:hAnsi="Atlanta" w:cs="Arial"/>
        <w:noProof/>
        <w:sz w:val="21"/>
        <w:szCs w:val="21"/>
        <w:lang w:val="es-MX"/>
      </w:rPr>
      <w:drawing>
        <wp:anchor distT="0" distB="0" distL="114300" distR="114300" simplePos="0" relativeHeight="2516848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1666875" cy="128806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573" cy="1292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0EF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43904" behindDoc="1" locked="0" layoutInCell="1" allowOverlap="1" wp14:anchorId="5AF7223D" wp14:editId="55E95BAB">
          <wp:simplePos x="0" y="0"/>
          <wp:positionH relativeFrom="page">
            <wp:posOffset>-94644</wp:posOffset>
          </wp:positionH>
          <wp:positionV relativeFrom="paragraph">
            <wp:posOffset>-457835</wp:posOffset>
          </wp:positionV>
          <wp:extent cx="3933825" cy="1849405"/>
          <wp:effectExtent l="0" t="0" r="0" b="0"/>
          <wp:wrapNone/>
          <wp:docPr id="20" name="Imagen 20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83840" behindDoc="1" locked="0" layoutInCell="1" allowOverlap="1" wp14:anchorId="746EA355" wp14:editId="537CE984">
          <wp:simplePos x="0" y="0"/>
          <wp:positionH relativeFrom="page">
            <wp:align>right</wp:align>
          </wp:positionH>
          <wp:positionV relativeFrom="paragraph">
            <wp:posOffset>-455765</wp:posOffset>
          </wp:positionV>
          <wp:extent cx="3933825" cy="1849405"/>
          <wp:effectExtent l="0" t="0" r="0" b="0"/>
          <wp:wrapNone/>
          <wp:docPr id="21" name="Imagen 2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57216" behindDoc="0" locked="0" layoutInCell="1" allowOverlap="1" wp14:anchorId="7A174DAF" wp14:editId="6B0C1F85">
          <wp:simplePos x="0" y="0"/>
          <wp:positionH relativeFrom="column">
            <wp:posOffset>5180772</wp:posOffset>
          </wp:positionH>
          <wp:positionV relativeFrom="paragraph">
            <wp:posOffset>-136249</wp:posOffset>
          </wp:positionV>
          <wp:extent cx="1131601" cy="576000"/>
          <wp:effectExtent l="0" t="0" r="0" b="0"/>
          <wp:wrapNone/>
          <wp:docPr id="17" name="Imagen 1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601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60A" w:rsidRPr="0010494C">
      <w:rPr>
        <w:rFonts w:ascii="Atlanta" w:hAnsi="Atlanta" w:cs="Arial"/>
        <w:sz w:val="21"/>
        <w:szCs w:val="21"/>
        <w:lang w:val="es-MX"/>
      </w:rPr>
      <w:t>UNIVERSIDAD MICHOACANA DE SAN NICOLÁS DE HIDALGO</w:t>
    </w:r>
  </w:p>
  <w:p w:rsidR="0069760A" w:rsidRPr="001B28EB" w:rsidRDefault="0069760A" w:rsidP="0010494C">
    <w:pPr>
      <w:pStyle w:val="Encabezado0"/>
      <w:spacing w:before="120"/>
      <w:ind w:left="-709"/>
      <w:jc w:val="center"/>
      <w:rPr>
        <w:rFonts w:ascii="Atlanta" w:hAnsi="Atlanta" w:cs="Arial"/>
        <w:sz w:val="20"/>
        <w:szCs w:val="20"/>
        <w:lang w:val="es-MX"/>
      </w:rPr>
    </w:pPr>
    <w:r w:rsidRPr="001B28EB">
      <w:rPr>
        <w:rFonts w:ascii="Atlanta" w:hAnsi="Atlanta" w:cs="Arial"/>
        <w:sz w:val="21"/>
        <w:szCs w:val="21"/>
        <w:lang w:val="es-MX"/>
      </w:rPr>
      <w:t>DIRECCIÓN GENERAL DE BIBLIOTECAS</w:t>
    </w:r>
  </w:p>
  <w:p w:rsidR="0069760A" w:rsidRPr="001B28EB" w:rsidRDefault="0069760A" w:rsidP="0010494C">
    <w:pPr>
      <w:pStyle w:val="Encabezado0"/>
      <w:ind w:left="-709"/>
      <w:jc w:val="center"/>
      <w:rPr>
        <w:rFonts w:ascii="Arial" w:hAnsi="Arial" w:cs="Arial"/>
        <w:sz w:val="20"/>
        <w:szCs w:val="20"/>
        <w:lang w:val="es-MX"/>
      </w:rPr>
    </w:pPr>
  </w:p>
  <w:p w:rsidR="0010494C" w:rsidRPr="00D96B6E" w:rsidRDefault="00565958" w:rsidP="00D96B6E">
    <w:pPr>
      <w:jc w:val="center"/>
      <w:rPr>
        <w:rFonts w:ascii="Calibri" w:eastAsia="Times New Roman" w:hAnsi="Calibri" w:cs="Times New Roman"/>
        <w:b/>
        <w:spacing w:val="0"/>
        <w:sz w:val="24"/>
        <w:szCs w:val="24"/>
        <w:lang w:val="es-ES" w:eastAsia="es-ES"/>
      </w:rPr>
    </w:pPr>
    <w:bookmarkStart w:id="0" w:name="_GoBack"/>
    <w:bookmarkEnd w:id="0"/>
    <w:r w:rsidRPr="00565958">
      <w:rPr>
        <w:rFonts w:ascii="Calibri" w:eastAsia="Times New Roman" w:hAnsi="Calibri" w:cs="Times New Roman"/>
        <w:b/>
        <w:spacing w:val="0"/>
        <w:sz w:val="24"/>
        <w:szCs w:val="24"/>
        <w:lang w:val="es-ES" w:eastAsia="es-ES"/>
      </w:rPr>
      <w:t>LOGÍSTICA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B6E" w:rsidRDefault="00D96B6E">
    <w:pPr>
      <w:pStyle w:val="Encabezado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4636E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BB0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B3F69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66AAF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678EB"/>
    <w:multiLevelType w:val="hybridMultilevel"/>
    <w:tmpl w:val="4D7E41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12F23"/>
    <w:multiLevelType w:val="hybridMultilevel"/>
    <w:tmpl w:val="1F00A1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83F7E"/>
    <w:multiLevelType w:val="hybridMultilevel"/>
    <w:tmpl w:val="25DE03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2FA"/>
    <w:rsid w:val="000019B6"/>
    <w:rsid w:val="00012ED7"/>
    <w:rsid w:val="0004087B"/>
    <w:rsid w:val="0010494C"/>
    <w:rsid w:val="00137070"/>
    <w:rsid w:val="00160161"/>
    <w:rsid w:val="001A756A"/>
    <w:rsid w:val="001B28EB"/>
    <w:rsid w:val="001F0901"/>
    <w:rsid w:val="001F735A"/>
    <w:rsid w:val="002A4EBA"/>
    <w:rsid w:val="002F6310"/>
    <w:rsid w:val="003804FC"/>
    <w:rsid w:val="003A6012"/>
    <w:rsid w:val="00413C7B"/>
    <w:rsid w:val="004154D3"/>
    <w:rsid w:val="004F06ED"/>
    <w:rsid w:val="004F74BB"/>
    <w:rsid w:val="005052FA"/>
    <w:rsid w:val="005370EF"/>
    <w:rsid w:val="00565958"/>
    <w:rsid w:val="00575ED1"/>
    <w:rsid w:val="00667753"/>
    <w:rsid w:val="00682D4E"/>
    <w:rsid w:val="00694343"/>
    <w:rsid w:val="0069760A"/>
    <w:rsid w:val="006A5FFA"/>
    <w:rsid w:val="006B2B4B"/>
    <w:rsid w:val="007A22AB"/>
    <w:rsid w:val="008D3693"/>
    <w:rsid w:val="008E0548"/>
    <w:rsid w:val="00933799"/>
    <w:rsid w:val="009647D2"/>
    <w:rsid w:val="009E081A"/>
    <w:rsid w:val="00A32BF2"/>
    <w:rsid w:val="00B077C7"/>
    <w:rsid w:val="00BD07AA"/>
    <w:rsid w:val="00C47FCD"/>
    <w:rsid w:val="00C809C0"/>
    <w:rsid w:val="00D1346C"/>
    <w:rsid w:val="00D448F1"/>
    <w:rsid w:val="00D96B6E"/>
    <w:rsid w:val="00DA40BB"/>
    <w:rsid w:val="00DA530A"/>
    <w:rsid w:val="00DD77BB"/>
    <w:rsid w:val="00E015F6"/>
    <w:rsid w:val="00F5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ABE4A05E-B872-4235-98CA-FD21F5EB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1">
    <w:name w:val="heading 1"/>
    <w:basedOn w:val="Normal"/>
    <w:next w:val="Normal"/>
    <w:link w:val="Ttulo1Car"/>
    <w:uiPriority w:val="1"/>
    <w:qFormat/>
    <w:rsid w:val="005659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0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1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0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565958"/>
    <w:rPr>
      <w:rFonts w:asciiTheme="majorHAnsi" w:eastAsiaTheme="majorEastAsia" w:hAnsiTheme="majorHAnsi" w:cstheme="majorBidi"/>
      <w:b/>
      <w:bCs/>
      <w:color w:val="365F91" w:themeColor="accent1" w:themeShade="BF"/>
      <w:spacing w:val="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5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>Hewlett-Packard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Alejandra</dc:creator>
  <cp:lastModifiedBy>Indira</cp:lastModifiedBy>
  <cp:revision>7</cp:revision>
  <cp:lastPrinted>2006-08-01T17:47:00Z</cp:lastPrinted>
  <dcterms:created xsi:type="dcterms:W3CDTF">2017-07-11T19:00:00Z</dcterms:created>
  <dcterms:modified xsi:type="dcterms:W3CDTF">2019-03-28T19:08:00Z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