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38" w:rsidRDefault="00E76E3F" w:rsidP="00D46FCA">
      <w:pPr>
        <w:pStyle w:val="Encabezado0"/>
      </w:pPr>
      <w:bookmarkStart w:id="0" w:name="_GoBack"/>
      <w:bookmarkEnd w:id="0"/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64C4D9D4" wp14:editId="6EE5902D">
            <wp:simplePos x="0" y="0"/>
            <wp:positionH relativeFrom="page">
              <wp:posOffset>250161</wp:posOffset>
            </wp:positionH>
            <wp:positionV relativeFrom="paragraph">
              <wp:posOffset>-1049453</wp:posOffset>
            </wp:positionV>
            <wp:extent cx="3250623" cy="1528041"/>
            <wp:effectExtent l="0" t="0" r="6985" b="0"/>
            <wp:wrapNone/>
            <wp:docPr id="20" name="Imagen 2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3250623" cy="152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FCA" w:rsidRDefault="00D46FCA" w:rsidP="00D46FCA">
      <w:pPr>
        <w:pStyle w:val="Encabezado0"/>
      </w:pPr>
      <w:r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 wp14:anchorId="67913D76" wp14:editId="49EFB4B4">
            <wp:simplePos x="0" y="0"/>
            <wp:positionH relativeFrom="column">
              <wp:posOffset>-678815</wp:posOffset>
            </wp:positionH>
            <wp:positionV relativeFrom="paragraph">
              <wp:posOffset>-989614</wp:posOffset>
            </wp:positionV>
            <wp:extent cx="1146175" cy="886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BF43942" wp14:editId="3345409D">
                <wp:simplePos x="0" y="0"/>
                <wp:positionH relativeFrom="column">
                  <wp:posOffset>617561</wp:posOffset>
                </wp:positionH>
                <wp:positionV relativeFrom="paragraph">
                  <wp:posOffset>-1009451</wp:posOffset>
                </wp:positionV>
                <wp:extent cx="4681182" cy="1446663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182" cy="14466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CA" w:rsidRPr="00E76E3F" w:rsidRDefault="00D46FCA" w:rsidP="00D46FCA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 w:rsidRPr="00E76E3F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UNIVERSIDAD MICHOACANA DE SAN NICOLÁS DE HIDALGO</w:t>
                            </w:r>
                          </w:p>
                          <w:p w:rsidR="00D46FCA" w:rsidRPr="00E76E3F" w:rsidRDefault="00E76E3F" w:rsidP="00D46FCA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DIRECCIÓN</w:t>
                            </w:r>
                            <w:r w:rsidR="00D46FCA" w:rsidRPr="00E76E3F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 DE BIBLIOTECAS</w:t>
                            </w:r>
                          </w:p>
                          <w:p w:rsidR="00D46FCA" w:rsidRPr="00E76E3F" w:rsidRDefault="00623B38" w:rsidP="00D46FCA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</w:pPr>
                            <w:r w:rsidRPr="00E76E3F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>DETERMINACIÓN DE ALCANCE DEL CENTRO DE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439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.65pt;margin-top:-79.5pt;width:368.6pt;height:113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" filled="f" stroked="f">
                <v:textbox>
                  <w:txbxContent>
                    <w:p w:rsidR="00D46FCA" w:rsidRPr="00E76E3F" w:rsidRDefault="00D46FCA" w:rsidP="00D46FCA">
                      <w:pPr>
                        <w:pStyle w:val="Encabezado0"/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 w:rsidRPr="00E76E3F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UNIVERSIDAD MICHOACANA DE SAN NICOLÁS DE HIDALGO</w:t>
                      </w:r>
                    </w:p>
                    <w:p w:rsidR="00D46FCA" w:rsidRPr="00E76E3F" w:rsidRDefault="00E76E3F" w:rsidP="00D46FCA">
                      <w:pPr>
                        <w:pStyle w:val="Encabezado0"/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DIRECCIÓN</w:t>
                      </w:r>
                      <w:r w:rsidR="00D46FCA" w:rsidRPr="00E76E3F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 xml:space="preserve"> DE BIBLIOTECAS</w:t>
                      </w:r>
                    </w:p>
                    <w:p w:rsidR="00D46FCA" w:rsidRPr="00E76E3F" w:rsidRDefault="00623B38" w:rsidP="00D46FCA">
                      <w:pPr>
                        <w:pStyle w:val="Encabezado0"/>
                        <w:spacing w:before="120"/>
                        <w:ind w:left="-709"/>
                        <w:jc w:val="center"/>
                      </w:pPr>
                      <w:r w:rsidRPr="00E76E3F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>DETERMINACIÓN DE ALCANCE DEL CENTRO DE INFORMACIÓN</w:t>
                      </w:r>
                    </w:p>
                  </w:txbxContent>
                </v:textbox>
              </v:shape>
            </w:pict>
          </mc:Fallback>
        </mc:AlternateContent>
      </w: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4384" behindDoc="1" locked="0" layoutInCell="1" allowOverlap="1" wp14:anchorId="02CCA440" wp14:editId="7FC5DD39">
            <wp:simplePos x="0" y="0"/>
            <wp:positionH relativeFrom="column">
              <wp:posOffset>5175885</wp:posOffset>
            </wp:positionH>
            <wp:positionV relativeFrom="paragraph">
              <wp:posOffset>-818278</wp:posOffset>
            </wp:positionV>
            <wp:extent cx="1131601" cy="576000"/>
            <wp:effectExtent l="0" t="0" r="0" b="0"/>
            <wp:wrapNone/>
            <wp:docPr id="17" name="Imagen 1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01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07CE461D" wp14:editId="0F646C61">
            <wp:simplePos x="0" y="0"/>
            <wp:positionH relativeFrom="page">
              <wp:posOffset>3842356</wp:posOffset>
            </wp:positionH>
            <wp:positionV relativeFrom="paragraph">
              <wp:posOffset>-1340541</wp:posOffset>
            </wp:positionV>
            <wp:extent cx="3933825" cy="1849405"/>
            <wp:effectExtent l="0" t="0" r="0" b="0"/>
            <wp:wrapNone/>
            <wp:docPr id="21" name="Imagen 2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3933825" cy="18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B38" w:rsidRPr="00E76E3F" w:rsidRDefault="00623B38">
      <w:pPr>
        <w:spacing w:after="200" w:line="276" w:lineRule="auto"/>
        <w:rPr>
          <w:rFonts w:ascii="Arial" w:hAnsi="Arial" w:cs="Arial"/>
          <w:sz w:val="16"/>
          <w:szCs w:val="16"/>
        </w:rPr>
      </w:pPr>
    </w:p>
    <w:p w:rsidR="00623B38" w:rsidRPr="00E76E3F" w:rsidRDefault="00623B38" w:rsidP="00623B3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595"/>
        <w:tblW w:w="0" w:type="auto"/>
        <w:tblLook w:val="04A0" w:firstRow="1" w:lastRow="0" w:firstColumn="1" w:lastColumn="0" w:noHBand="0" w:noVBand="1"/>
      </w:tblPr>
      <w:tblGrid>
        <w:gridCol w:w="1505"/>
        <w:gridCol w:w="7415"/>
      </w:tblGrid>
      <w:tr w:rsidR="00E76E3F" w:rsidRPr="00E76E3F" w:rsidTr="00E76E3F">
        <w:tc>
          <w:tcPr>
            <w:tcW w:w="1505" w:type="dxa"/>
            <w:shd w:val="clear" w:color="auto" w:fill="BFBFBF" w:themeFill="background1" w:themeFillShade="BF"/>
          </w:tcPr>
          <w:p w:rsidR="00E76E3F" w:rsidRPr="00E76E3F" w:rsidRDefault="00E76E3F" w:rsidP="00E76E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6E3F">
              <w:rPr>
                <w:rFonts w:ascii="Arial" w:hAnsi="Arial" w:cs="Arial"/>
                <w:b/>
                <w:sz w:val="16"/>
                <w:szCs w:val="16"/>
              </w:rPr>
              <w:t>BIBLIOTECA:</w:t>
            </w:r>
          </w:p>
        </w:tc>
        <w:tc>
          <w:tcPr>
            <w:tcW w:w="7415" w:type="dxa"/>
          </w:tcPr>
          <w:p w:rsidR="00E76E3F" w:rsidRPr="00C22348" w:rsidRDefault="00E76E3F" w:rsidP="00E76E3F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623B38" w:rsidRPr="00E76E3F" w:rsidRDefault="00623B38" w:rsidP="00623B38">
      <w:pPr>
        <w:rPr>
          <w:rFonts w:ascii="Arial" w:hAnsi="Arial" w:cs="Arial"/>
          <w:sz w:val="16"/>
          <w:szCs w:val="16"/>
        </w:rPr>
      </w:pPr>
      <w:r w:rsidRPr="00E76E3F">
        <w:rPr>
          <w:rFonts w:ascii="Arial" w:hAnsi="Arial" w:cs="Arial"/>
          <w:sz w:val="16"/>
          <w:szCs w:val="16"/>
        </w:rPr>
        <w:t xml:space="preserve">Instrucciones:  El </w:t>
      </w:r>
      <w:r w:rsidR="00E76E3F" w:rsidRPr="00E76E3F">
        <w:rPr>
          <w:rFonts w:ascii="Arial" w:hAnsi="Arial" w:cs="Arial"/>
          <w:sz w:val="16"/>
          <w:szCs w:val="16"/>
        </w:rPr>
        <w:t>coordinador señalará</w:t>
      </w:r>
      <w:r w:rsidRPr="00E76E3F">
        <w:rPr>
          <w:rFonts w:ascii="Arial" w:hAnsi="Arial" w:cs="Arial"/>
          <w:sz w:val="16"/>
          <w:szCs w:val="16"/>
        </w:rPr>
        <w:t xml:space="preserve"> con </w:t>
      </w:r>
      <w:r w:rsidR="00E76E3F" w:rsidRPr="00E76E3F">
        <w:rPr>
          <w:rFonts w:ascii="Arial" w:hAnsi="Arial" w:cs="Arial"/>
          <w:sz w:val="16"/>
          <w:szCs w:val="16"/>
        </w:rPr>
        <w:t>una “</w:t>
      </w:r>
      <w:r w:rsidRPr="00E76E3F">
        <w:rPr>
          <w:rFonts w:ascii="Arial" w:hAnsi="Arial" w:cs="Arial"/>
          <w:sz w:val="16"/>
          <w:szCs w:val="16"/>
        </w:rPr>
        <w:t>X</w:t>
      </w:r>
      <w:r w:rsidR="0086582D" w:rsidRPr="00E76E3F">
        <w:rPr>
          <w:rFonts w:ascii="Arial" w:hAnsi="Arial" w:cs="Arial"/>
          <w:sz w:val="16"/>
          <w:szCs w:val="16"/>
        </w:rPr>
        <w:t>” aquellos</w:t>
      </w:r>
      <w:r w:rsidRPr="00E76E3F">
        <w:rPr>
          <w:rFonts w:ascii="Arial" w:hAnsi="Arial" w:cs="Arial"/>
          <w:sz w:val="16"/>
          <w:szCs w:val="16"/>
        </w:rPr>
        <w:t xml:space="preserve"> servicios y</w:t>
      </w:r>
      <w:r w:rsidR="0086582D">
        <w:rPr>
          <w:rFonts w:ascii="Arial" w:hAnsi="Arial" w:cs="Arial"/>
          <w:sz w:val="16"/>
          <w:szCs w:val="16"/>
        </w:rPr>
        <w:t xml:space="preserve"> colecciones con que cuente el Centro de I</w:t>
      </w:r>
      <w:r w:rsidRPr="00E76E3F">
        <w:rPr>
          <w:rFonts w:ascii="Arial" w:hAnsi="Arial" w:cs="Arial"/>
          <w:sz w:val="16"/>
          <w:szCs w:val="16"/>
        </w:rPr>
        <w:t>nformación.</w:t>
      </w:r>
    </w:p>
    <w:p w:rsidR="00623B38" w:rsidRPr="00E76E3F" w:rsidRDefault="00623B38" w:rsidP="00623B38">
      <w:pPr>
        <w:rPr>
          <w:rFonts w:ascii="Arial" w:hAnsi="Arial" w:cs="Arial"/>
          <w:sz w:val="16"/>
          <w:szCs w:val="16"/>
        </w:rPr>
      </w:pPr>
    </w:p>
    <w:p w:rsidR="00623B38" w:rsidRPr="00E76E3F" w:rsidRDefault="00623B38">
      <w:pPr>
        <w:spacing w:after="20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Y="4125"/>
        <w:tblW w:w="8926" w:type="dxa"/>
        <w:tblLook w:val="04A0" w:firstRow="1" w:lastRow="0" w:firstColumn="1" w:lastColumn="0" w:noHBand="0" w:noVBand="1"/>
      </w:tblPr>
      <w:tblGrid>
        <w:gridCol w:w="988"/>
        <w:gridCol w:w="3053"/>
        <w:gridCol w:w="695"/>
        <w:gridCol w:w="3357"/>
        <w:gridCol w:w="833"/>
      </w:tblGrid>
      <w:tr w:rsidR="001622AB" w:rsidRPr="00E76E3F" w:rsidTr="001622AB">
        <w:tc>
          <w:tcPr>
            <w:tcW w:w="988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6E3F">
              <w:rPr>
                <w:rFonts w:ascii="Arial" w:hAnsi="Arial" w:cs="Arial"/>
                <w:b/>
                <w:sz w:val="16"/>
                <w:szCs w:val="16"/>
              </w:rPr>
              <w:t>SERVICIOS</w:t>
            </w:r>
          </w:p>
        </w:tc>
        <w:tc>
          <w:tcPr>
            <w:tcW w:w="695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6E3F">
              <w:rPr>
                <w:rFonts w:ascii="Arial" w:hAnsi="Arial" w:cs="Arial"/>
                <w:b/>
                <w:sz w:val="16"/>
                <w:szCs w:val="16"/>
              </w:rPr>
              <w:t>COLECCIONES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622AB" w:rsidRPr="00E76E3F" w:rsidTr="001622AB">
        <w:tc>
          <w:tcPr>
            <w:tcW w:w="988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Préstamo a domicilio</w:t>
            </w:r>
          </w:p>
        </w:tc>
        <w:tc>
          <w:tcPr>
            <w:tcW w:w="695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General</w:t>
            </w:r>
          </w:p>
        </w:tc>
        <w:tc>
          <w:tcPr>
            <w:tcW w:w="833" w:type="dxa"/>
          </w:tcPr>
          <w:p w:rsidR="001622AB" w:rsidRPr="00E76E3F" w:rsidRDefault="001622AB" w:rsidP="00162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2AB" w:rsidRPr="00E76E3F" w:rsidTr="001622AB">
        <w:tc>
          <w:tcPr>
            <w:tcW w:w="988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Préstamo para fotocopiado</w:t>
            </w:r>
          </w:p>
        </w:tc>
        <w:tc>
          <w:tcPr>
            <w:tcW w:w="695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Consulta</w:t>
            </w:r>
          </w:p>
        </w:tc>
        <w:tc>
          <w:tcPr>
            <w:tcW w:w="83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2AB" w:rsidRPr="00E76E3F" w:rsidTr="001622AB">
        <w:tc>
          <w:tcPr>
            <w:tcW w:w="988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Préstamo en sala</w:t>
            </w:r>
          </w:p>
        </w:tc>
        <w:tc>
          <w:tcPr>
            <w:tcW w:w="695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Tesis y tesinas en papel</w:t>
            </w:r>
          </w:p>
        </w:tc>
        <w:tc>
          <w:tcPr>
            <w:tcW w:w="83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2AB" w:rsidRPr="00E76E3F" w:rsidTr="001622AB">
        <w:tc>
          <w:tcPr>
            <w:tcW w:w="988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Préstamo en reserva</w:t>
            </w:r>
          </w:p>
        </w:tc>
        <w:tc>
          <w:tcPr>
            <w:tcW w:w="695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Tesis y tesinas digitales</w:t>
            </w:r>
          </w:p>
        </w:tc>
        <w:tc>
          <w:tcPr>
            <w:tcW w:w="83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2AB" w:rsidRPr="00E76E3F" w:rsidTr="001622AB">
        <w:tc>
          <w:tcPr>
            <w:tcW w:w="988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Cubículo de estudio y/o lectura</w:t>
            </w:r>
          </w:p>
        </w:tc>
        <w:tc>
          <w:tcPr>
            <w:tcW w:w="695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Publicaciones periódicas (revistas y periódicos)</w:t>
            </w:r>
          </w:p>
        </w:tc>
        <w:tc>
          <w:tcPr>
            <w:tcW w:w="83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2AB" w:rsidRPr="00E76E3F" w:rsidTr="001622AB">
        <w:tc>
          <w:tcPr>
            <w:tcW w:w="988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Sala de computadoras</w:t>
            </w:r>
          </w:p>
        </w:tc>
        <w:tc>
          <w:tcPr>
            <w:tcW w:w="695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Discos compactos</w:t>
            </w:r>
          </w:p>
        </w:tc>
        <w:tc>
          <w:tcPr>
            <w:tcW w:w="83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2AB" w:rsidRPr="00E76E3F" w:rsidTr="001622AB">
        <w:tc>
          <w:tcPr>
            <w:tcW w:w="988" w:type="dxa"/>
            <w:shd w:val="clear" w:color="auto" w:fill="BFBFBF" w:themeFill="background1" w:themeFillShade="BF"/>
          </w:tcPr>
          <w:p w:rsidR="001622AB" w:rsidRPr="00E76E3F" w:rsidRDefault="001622AB" w:rsidP="001622AB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Formación de usuarios</w:t>
            </w:r>
          </w:p>
        </w:tc>
        <w:tc>
          <w:tcPr>
            <w:tcW w:w="695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Bases de datos contratadas</w:t>
            </w:r>
          </w:p>
        </w:tc>
        <w:tc>
          <w:tcPr>
            <w:tcW w:w="833" w:type="dxa"/>
          </w:tcPr>
          <w:p w:rsidR="001622AB" w:rsidRPr="00E76E3F" w:rsidRDefault="001622AB" w:rsidP="001622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2348" w:rsidRPr="00E76E3F" w:rsidTr="001622AB">
        <w:tc>
          <w:tcPr>
            <w:tcW w:w="988" w:type="dxa"/>
            <w:shd w:val="clear" w:color="auto" w:fill="BFBFBF" w:themeFill="background1" w:themeFillShade="BF"/>
          </w:tcPr>
          <w:p w:rsidR="00C22348" w:rsidRPr="00E76E3F" w:rsidRDefault="00C22348" w:rsidP="00C22348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C22348" w:rsidRPr="00E76E3F" w:rsidRDefault="00C22348" w:rsidP="00C22348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Préstamo de lockers y/o casilleros</w:t>
            </w:r>
          </w:p>
        </w:tc>
        <w:tc>
          <w:tcPr>
            <w:tcW w:w="695" w:type="dxa"/>
          </w:tcPr>
          <w:p w:rsidR="00C22348" w:rsidRPr="00E76E3F" w:rsidRDefault="00C22348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</w:tcPr>
          <w:p w:rsidR="00C22348" w:rsidRPr="00E76E3F" w:rsidRDefault="00C22348" w:rsidP="00C22348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Fondo antiguo</w:t>
            </w:r>
          </w:p>
        </w:tc>
        <w:tc>
          <w:tcPr>
            <w:tcW w:w="833" w:type="dxa"/>
          </w:tcPr>
          <w:p w:rsidR="00C22348" w:rsidRPr="00E76E3F" w:rsidRDefault="00C22348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2348" w:rsidRPr="00E76E3F" w:rsidTr="00C16A12">
        <w:tc>
          <w:tcPr>
            <w:tcW w:w="988" w:type="dxa"/>
            <w:shd w:val="clear" w:color="auto" w:fill="BFBFBF" w:themeFill="background1" w:themeFillShade="BF"/>
          </w:tcPr>
          <w:p w:rsidR="00C22348" w:rsidRPr="00E76E3F" w:rsidRDefault="00C22348" w:rsidP="00C22348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C22348" w:rsidRPr="00E76E3F" w:rsidRDefault="00C22348" w:rsidP="00C2234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6E3F">
              <w:rPr>
                <w:rFonts w:ascii="Arial" w:hAnsi="Arial" w:cs="Arial"/>
                <w:sz w:val="16"/>
                <w:szCs w:val="16"/>
              </w:rPr>
              <w:t>Fotocopiado</w:t>
            </w:r>
            <w:proofErr w:type="spellEnd"/>
          </w:p>
        </w:tc>
        <w:tc>
          <w:tcPr>
            <w:tcW w:w="695" w:type="dxa"/>
          </w:tcPr>
          <w:p w:rsidR="00C22348" w:rsidRPr="00E76E3F" w:rsidRDefault="00C22348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C22348" w:rsidRPr="00E76E3F" w:rsidRDefault="00C22348" w:rsidP="00C22348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Colecciones especiales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C22348" w:rsidRPr="00E76E3F" w:rsidRDefault="00C22348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A12" w:rsidRPr="00E76E3F" w:rsidTr="00C16A12">
        <w:tc>
          <w:tcPr>
            <w:tcW w:w="988" w:type="dxa"/>
            <w:shd w:val="clear" w:color="auto" w:fill="BFBFBF" w:themeFill="background1" w:themeFillShade="BF"/>
          </w:tcPr>
          <w:p w:rsidR="00C16A12" w:rsidRPr="00E76E3F" w:rsidRDefault="00C16A12" w:rsidP="00C22348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6E3F">
              <w:rPr>
                <w:rFonts w:ascii="Arial" w:hAnsi="Arial" w:cs="Arial"/>
                <w:sz w:val="16"/>
                <w:szCs w:val="16"/>
              </w:rPr>
              <w:t>Impresiones</w:t>
            </w:r>
            <w:proofErr w:type="spellEnd"/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Pruebas Psicométricas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A12" w:rsidRPr="00E76E3F" w:rsidTr="00C16A12">
        <w:tc>
          <w:tcPr>
            <w:tcW w:w="988" w:type="dxa"/>
            <w:shd w:val="clear" w:color="auto" w:fill="BFBFBF" w:themeFill="background1" w:themeFillShade="BF"/>
          </w:tcPr>
          <w:p w:rsidR="00C16A12" w:rsidRPr="00E76E3F" w:rsidRDefault="00C16A12" w:rsidP="00C22348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Scaner y/o digitalización</w:t>
            </w:r>
          </w:p>
        </w:tc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Fondo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Michoacán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A12" w:rsidRPr="00E76E3F" w:rsidTr="00C16A12">
        <w:tc>
          <w:tcPr>
            <w:tcW w:w="988" w:type="dxa"/>
            <w:shd w:val="clear" w:color="auto" w:fill="BFBFBF" w:themeFill="background1" w:themeFillShade="BF"/>
          </w:tcPr>
          <w:p w:rsidR="00C16A12" w:rsidRPr="00E76E3F" w:rsidRDefault="00C16A12" w:rsidP="00C22348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Sala para personas con limitaciones motrices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A12" w:rsidRPr="00E76E3F" w:rsidTr="00C16A12">
        <w:tc>
          <w:tcPr>
            <w:tcW w:w="988" w:type="dxa"/>
            <w:shd w:val="clear" w:color="auto" w:fill="BFBFBF" w:themeFill="background1" w:themeFillShade="BF"/>
          </w:tcPr>
          <w:p w:rsidR="00C16A12" w:rsidRPr="00E76E3F" w:rsidRDefault="00C16A12" w:rsidP="00C22348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  <w:r w:rsidRPr="00E76E3F">
              <w:rPr>
                <w:rFonts w:ascii="Arial" w:hAnsi="Arial" w:cs="Arial"/>
                <w:sz w:val="16"/>
                <w:szCs w:val="16"/>
              </w:rPr>
              <w:t>Sala de lectura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A12" w:rsidRPr="00E76E3F" w:rsidTr="00C16A12">
        <w:tc>
          <w:tcPr>
            <w:tcW w:w="988" w:type="dxa"/>
            <w:shd w:val="clear" w:color="auto" w:fill="BFBFBF" w:themeFill="background1" w:themeFillShade="BF"/>
          </w:tcPr>
          <w:p w:rsidR="00C16A12" w:rsidRPr="00E76E3F" w:rsidRDefault="00C16A12" w:rsidP="00C22348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Préstamo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laptop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A12" w:rsidRPr="00E76E3F" w:rsidRDefault="00C16A12" w:rsidP="00C22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23B38" w:rsidRPr="00E76E3F" w:rsidRDefault="00623B38">
      <w:pPr>
        <w:spacing w:after="200" w:line="276" w:lineRule="auto"/>
        <w:rPr>
          <w:rFonts w:ascii="Arial" w:hAnsi="Arial" w:cs="Arial"/>
          <w:sz w:val="16"/>
          <w:szCs w:val="16"/>
        </w:rPr>
      </w:pPr>
    </w:p>
    <w:p w:rsidR="00623B38" w:rsidRDefault="00623B38">
      <w:pPr>
        <w:spacing w:after="200" w:line="276" w:lineRule="auto"/>
      </w:pPr>
    </w:p>
    <w:p w:rsidR="00623B38" w:rsidRDefault="00623B38">
      <w:pPr>
        <w:spacing w:after="200" w:line="276" w:lineRule="auto"/>
      </w:pPr>
    </w:p>
    <w:p w:rsidR="00D46FCA" w:rsidRDefault="00D46FCA" w:rsidP="00D46FCA">
      <w:pPr>
        <w:pStyle w:val="Encabezado0"/>
      </w:pPr>
    </w:p>
    <w:p w:rsidR="00D448F1" w:rsidRDefault="00D448F1"/>
    <w:p w:rsidR="00D448F1" w:rsidRDefault="00D448F1"/>
    <w:p w:rsidR="00D448F1" w:rsidRDefault="00D448F1"/>
    <w:p w:rsidR="00667753" w:rsidRPr="001F0901" w:rsidRDefault="00667753">
      <w:pPr>
        <w:rPr>
          <w:lang w:val="es-MX"/>
        </w:rPr>
      </w:pPr>
    </w:p>
    <w:p w:rsidR="00DD77BB" w:rsidRPr="001F0901" w:rsidRDefault="00DD77BB">
      <w:pPr>
        <w:rPr>
          <w:lang w:val="es-MX"/>
        </w:rPr>
      </w:pPr>
    </w:p>
    <w:sectPr w:rsidR="00DD77BB" w:rsidRPr="001F0901" w:rsidSect="00D46FCA">
      <w:footerReference w:type="default" r:id="rId13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36" w:rsidRDefault="005E0E36">
      <w:r>
        <w:separator/>
      </w:r>
    </w:p>
  </w:endnote>
  <w:endnote w:type="continuationSeparator" w:id="0">
    <w:p w:rsidR="005E0E36" w:rsidRDefault="005E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C16A12" w:rsidP="00623B38">
    <w:pPr>
      <w:pStyle w:val="Piedepgina0"/>
      <w:ind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VIGENTE A PARTIR DE: JUNIO 2023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0E5F11" w:rsidRPr="000E5F11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9E6874">
      <w:rPr>
        <w:rFonts w:ascii="Calibri Light" w:hAnsi="Calibri Light" w:cs="Arial"/>
        <w:szCs w:val="18"/>
        <w:lang w:val="es-MX"/>
      </w:rPr>
      <w:t>PC</w:t>
    </w:r>
    <w:r>
      <w:rPr>
        <w:rFonts w:ascii="Calibri Light" w:hAnsi="Calibri Light" w:cs="Arial"/>
        <w:szCs w:val="18"/>
        <w:lang w:val="es-MX"/>
      </w:rPr>
      <w:t>_R_DACI_4.3_2023_02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36" w:rsidRDefault="005E0E36">
      <w:r>
        <w:separator/>
      </w:r>
    </w:p>
  </w:footnote>
  <w:footnote w:type="continuationSeparator" w:id="0">
    <w:p w:rsidR="005E0E36" w:rsidRDefault="005E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F4A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330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2E2E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3202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04564"/>
    <w:multiLevelType w:val="hybridMultilevel"/>
    <w:tmpl w:val="924856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0E5F11"/>
    <w:rsid w:val="0010494C"/>
    <w:rsid w:val="00137070"/>
    <w:rsid w:val="00160161"/>
    <w:rsid w:val="001622AB"/>
    <w:rsid w:val="001A756A"/>
    <w:rsid w:val="001B28EB"/>
    <w:rsid w:val="001F0901"/>
    <w:rsid w:val="001F735A"/>
    <w:rsid w:val="002755A1"/>
    <w:rsid w:val="002A4EBA"/>
    <w:rsid w:val="002F6310"/>
    <w:rsid w:val="003A6012"/>
    <w:rsid w:val="003E4751"/>
    <w:rsid w:val="00413C7B"/>
    <w:rsid w:val="00482E4A"/>
    <w:rsid w:val="004F74BB"/>
    <w:rsid w:val="005052FA"/>
    <w:rsid w:val="005370EF"/>
    <w:rsid w:val="00575ED1"/>
    <w:rsid w:val="005E0E36"/>
    <w:rsid w:val="00623B38"/>
    <w:rsid w:val="00667753"/>
    <w:rsid w:val="00694343"/>
    <w:rsid w:val="0069760A"/>
    <w:rsid w:val="006A5FFA"/>
    <w:rsid w:val="006B2B4B"/>
    <w:rsid w:val="00745611"/>
    <w:rsid w:val="007A22AB"/>
    <w:rsid w:val="0086582D"/>
    <w:rsid w:val="008E0548"/>
    <w:rsid w:val="009647D2"/>
    <w:rsid w:val="009E6874"/>
    <w:rsid w:val="00A30DE9"/>
    <w:rsid w:val="00B077C7"/>
    <w:rsid w:val="00BD07AA"/>
    <w:rsid w:val="00BE63E0"/>
    <w:rsid w:val="00C16A12"/>
    <w:rsid w:val="00C22348"/>
    <w:rsid w:val="00C809C0"/>
    <w:rsid w:val="00D1346C"/>
    <w:rsid w:val="00D448F1"/>
    <w:rsid w:val="00D46FCA"/>
    <w:rsid w:val="00DA40BB"/>
    <w:rsid w:val="00DA530A"/>
    <w:rsid w:val="00DD77BB"/>
    <w:rsid w:val="00DF6D63"/>
    <w:rsid w:val="00E03A78"/>
    <w:rsid w:val="00E13902"/>
    <w:rsid w:val="00E746F4"/>
    <w:rsid w:val="00E76E3F"/>
    <w:rsid w:val="00F57646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817C7BE3-96BF-4974-8D1E-278510C4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3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029CE-C237-4BB0-9409-71819215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2</cp:revision>
  <cp:lastPrinted>2023-06-05T15:58:00Z</cp:lastPrinted>
  <dcterms:created xsi:type="dcterms:W3CDTF">2023-06-05T17:20:00Z</dcterms:created>
  <dcterms:modified xsi:type="dcterms:W3CDTF">2023-06-05T17:20:00Z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