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6F19" w14:textId="77777777" w:rsidR="009B47DE" w:rsidRDefault="007642C7" w:rsidP="009B47DE">
      <w:pPr>
        <w:spacing w:before="100" w:beforeAutospacing="1" w:after="100" w:afterAutospacing="1" w:line="240" w:lineRule="auto"/>
        <w:ind w:left="-567" w:right="-801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MX"/>
        </w:rPr>
        <w:t>Fecha</w:t>
      </w:r>
      <w:r w:rsidR="0082284B"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:</w:t>
      </w:r>
      <w:r w:rsidR="0082284B" w:rsidRPr="00595A22">
        <w:rPr>
          <w:rFonts w:ascii="Arial" w:eastAsia="Times New Roman" w:hAnsi="Arial" w:cs="Arial"/>
          <w:sz w:val="20"/>
          <w:szCs w:val="20"/>
          <w:lang w:eastAsia="es-MX"/>
        </w:rPr>
        <w:t xml:space="preserve"> ___________________________</w:t>
      </w:r>
    </w:p>
    <w:p w14:paraId="24A84BB2" w14:textId="43A5A302" w:rsidR="0082284B" w:rsidRPr="000A7E8A" w:rsidRDefault="0082284B" w:rsidP="009B47DE">
      <w:pPr>
        <w:spacing w:before="100" w:beforeAutospacing="1" w:after="100" w:afterAutospacing="1" w:line="240" w:lineRule="auto"/>
        <w:ind w:left="-567" w:right="-80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br/>
      </w:r>
      <w:r w:rsidRPr="000A7E8A">
        <w:rPr>
          <w:rFonts w:ascii="Arial" w:eastAsia="Times New Roman" w:hAnsi="Arial" w:cs="Arial"/>
          <w:sz w:val="20"/>
          <w:szCs w:val="20"/>
          <w:lang w:eastAsia="es-MX"/>
        </w:rPr>
        <w:t>En cumplimiento de los lineamientos establecidos en la norma ISO 19011:2018, relativa a las directrices para la auditoría de los sistemas de gestión, particularmente en lo referente a los principios de</w:t>
      </w:r>
      <w:r w:rsidR="001E1F0D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1E1F0D">
        <w:rPr>
          <w:rFonts w:cs="Arial"/>
          <w:color w:val="000000" w:themeColor="text1"/>
          <w:lang w:eastAsia="es-MX"/>
        </w:rPr>
        <w:t>i</w:t>
      </w:r>
      <w:r w:rsidR="001E1F0D" w:rsidRPr="00B87611">
        <w:rPr>
          <w:rFonts w:cs="Arial"/>
          <w:color w:val="000000" w:themeColor="text1"/>
          <w:lang w:eastAsia="es-MX"/>
        </w:rPr>
        <w:t>ntegridad, presentación imparcial, debido cuidado profesional, confidencialidad, independencia, enfoque basado en la evidencia y enfoque basado en el riesgo</w:t>
      </w:r>
      <w:r w:rsidRPr="000A7E8A">
        <w:rPr>
          <w:rFonts w:ascii="Arial" w:eastAsia="Times New Roman" w:hAnsi="Arial" w:cs="Arial"/>
          <w:sz w:val="20"/>
          <w:szCs w:val="20"/>
          <w:lang w:eastAsia="es-MX"/>
        </w:rPr>
        <w:t>, así como en congruencia con los requisitos aplicables del Sistema de Gestión de la Calidad conforme a ISO 9001:2015, quien suscribe:</w:t>
      </w:r>
    </w:p>
    <w:p w14:paraId="676CA49C" w14:textId="23F9E307" w:rsidR="0082284B" w:rsidRPr="00595A22" w:rsidRDefault="0082284B" w:rsidP="009B47DE">
      <w:pPr>
        <w:spacing w:before="100" w:beforeAutospacing="1" w:after="100" w:afterAutospacing="1" w:line="240" w:lineRule="auto"/>
        <w:ind w:left="-567" w:right="-801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Nombre:</w:t>
      </w:r>
      <w:r w:rsidR="009B47DE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595A22">
        <w:rPr>
          <w:rFonts w:ascii="Arial" w:eastAsia="Times New Roman" w:hAnsi="Arial" w:cs="Arial"/>
          <w:sz w:val="20"/>
          <w:szCs w:val="20"/>
          <w:lang w:eastAsia="es-MX"/>
        </w:rPr>
        <w:t>_______________________________________________</w:t>
      </w:r>
      <w:r w:rsidRPr="00595A22">
        <w:rPr>
          <w:rFonts w:ascii="Arial" w:eastAsia="Times New Roman" w:hAnsi="Arial" w:cs="Arial"/>
          <w:sz w:val="20"/>
          <w:szCs w:val="20"/>
          <w:lang w:eastAsia="es-MX"/>
        </w:rPr>
        <w:br/>
      </w:r>
      <w:r w:rsidR="000A7E8A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Función</w:t>
      </w:r>
      <w:r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:</w:t>
      </w:r>
      <w:r w:rsidR="009B47DE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Pr="00595A22">
        <w:rPr>
          <w:rFonts w:ascii="Arial" w:eastAsia="Times New Roman" w:hAnsi="Arial" w:cs="Arial"/>
          <w:sz w:val="20"/>
          <w:szCs w:val="20"/>
          <w:lang w:eastAsia="es-MX"/>
        </w:rPr>
        <w:t>_________________________________________________</w:t>
      </w:r>
      <w:r w:rsidRPr="00595A22">
        <w:rPr>
          <w:rFonts w:ascii="Arial" w:eastAsia="Times New Roman" w:hAnsi="Arial" w:cs="Arial"/>
          <w:sz w:val="20"/>
          <w:szCs w:val="20"/>
          <w:lang w:eastAsia="es-MX"/>
        </w:rPr>
        <w:br/>
      </w:r>
      <w:r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Proceso/</w:t>
      </w:r>
      <w:r w:rsidR="005D1003"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Centro de Información</w:t>
      </w:r>
      <w:r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asignad</w:t>
      </w:r>
      <w:r w:rsidR="005D1003"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o</w:t>
      </w:r>
      <w:r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para auditar:</w:t>
      </w:r>
      <w:r w:rsidRPr="00595A22">
        <w:rPr>
          <w:rFonts w:ascii="Arial" w:eastAsia="Times New Roman" w:hAnsi="Arial" w:cs="Arial"/>
          <w:sz w:val="20"/>
          <w:szCs w:val="20"/>
          <w:lang w:eastAsia="es-MX"/>
        </w:rPr>
        <w:t xml:space="preserve"> ___________</w:t>
      </w:r>
      <w:r w:rsidR="00413242" w:rsidRPr="00595A22">
        <w:rPr>
          <w:rFonts w:ascii="Arial" w:eastAsia="Times New Roman" w:hAnsi="Arial" w:cs="Arial"/>
          <w:sz w:val="20"/>
          <w:szCs w:val="20"/>
          <w:lang w:eastAsia="es-MX"/>
        </w:rPr>
        <w:t>________</w:t>
      </w:r>
      <w:r w:rsidRPr="00595A22">
        <w:rPr>
          <w:rFonts w:ascii="Arial" w:eastAsia="Times New Roman" w:hAnsi="Arial" w:cs="Arial"/>
          <w:sz w:val="20"/>
          <w:szCs w:val="20"/>
          <w:lang w:eastAsia="es-MX"/>
        </w:rPr>
        <w:t>_____________</w:t>
      </w:r>
    </w:p>
    <w:p w14:paraId="503723B8" w14:textId="77777777" w:rsidR="0082284B" w:rsidRPr="00595A22" w:rsidRDefault="0082284B" w:rsidP="001E1F0D">
      <w:pPr>
        <w:spacing w:before="100" w:beforeAutospacing="1" w:after="100" w:afterAutospacing="1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Declara lo siguiente:</w:t>
      </w:r>
    </w:p>
    <w:p w14:paraId="556ACD81" w14:textId="77777777" w:rsidR="0082284B" w:rsidRPr="00595A22" w:rsidRDefault="0082284B" w:rsidP="001E1F0D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Me comprometo a:</w:t>
      </w:r>
    </w:p>
    <w:p w14:paraId="7D5AB509" w14:textId="77777777" w:rsidR="0082284B" w:rsidRPr="00595A22" w:rsidRDefault="0082284B" w:rsidP="001E1F0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84" w:right="-801" w:hanging="294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Mantener estricta confidencialidad sobre la información documentada, registros, datos personales, información estratégica y cualquier evidencia obtenida durante la auditoría.</w:t>
      </w:r>
    </w:p>
    <w:p w14:paraId="1BE01F0C" w14:textId="77777777" w:rsidR="0082284B" w:rsidRPr="00595A22" w:rsidRDefault="0082284B" w:rsidP="001E1F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284" w:right="-801" w:hanging="294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Utilizar la información exclusivamente para los fines del proceso de auditoría autorizado.</w:t>
      </w:r>
    </w:p>
    <w:p w14:paraId="0013BDBF" w14:textId="77777777" w:rsidR="0082284B" w:rsidRPr="00595A22" w:rsidRDefault="0082284B" w:rsidP="001E1F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284" w:right="-801" w:hanging="294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No divulgar información sin autorización expresa de la instancia competente.</w:t>
      </w:r>
    </w:p>
    <w:p w14:paraId="1062E636" w14:textId="77777777" w:rsidR="0082284B" w:rsidRPr="00595A22" w:rsidRDefault="0082284B" w:rsidP="001E1F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284" w:right="-801" w:hanging="294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Proteger adecuadamente los documentos físicos y digitales a los que tenga acceso.</w:t>
      </w:r>
    </w:p>
    <w:p w14:paraId="3D266456" w14:textId="77777777" w:rsidR="0082284B" w:rsidRPr="00595A22" w:rsidRDefault="0082284B" w:rsidP="001E1F0D">
      <w:pPr>
        <w:spacing w:before="100" w:beforeAutospacing="1" w:after="100" w:afterAutospacing="1" w:line="240" w:lineRule="auto"/>
        <w:ind w:left="-567" w:right="-80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Reconozco que la confidencialidad es un principio esencial que garantiza la confianza y la integridad del proceso de auditoría.</w:t>
      </w:r>
    </w:p>
    <w:p w14:paraId="293C6320" w14:textId="77777777" w:rsidR="0082284B" w:rsidRPr="00595A22" w:rsidRDefault="0082284B" w:rsidP="001E1F0D">
      <w:pPr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Declaro que:</w:t>
      </w:r>
    </w:p>
    <w:p w14:paraId="0CB3834B" w14:textId="77777777" w:rsidR="0082284B" w:rsidRPr="00595A22" w:rsidRDefault="0082284B" w:rsidP="001E1F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284" w:hanging="283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Actuaré con objetividad, neutralidad y profesionalismo.</w:t>
      </w:r>
    </w:p>
    <w:p w14:paraId="5DC07E5B" w14:textId="2D441BB9" w:rsidR="0082284B" w:rsidRPr="00595A22" w:rsidRDefault="0082284B" w:rsidP="001E1F0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284" w:right="-801" w:hanging="283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Formularé hallazgos y conclusiones únicamente con base en evidencia verificable y criterios de auditoría</w:t>
      </w:r>
      <w:r w:rsidR="001E1F0D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595A22">
        <w:rPr>
          <w:rFonts w:ascii="Arial" w:eastAsia="Times New Roman" w:hAnsi="Arial" w:cs="Arial"/>
          <w:sz w:val="20"/>
          <w:szCs w:val="20"/>
          <w:lang w:eastAsia="es-MX"/>
        </w:rPr>
        <w:t>establecidos.</w:t>
      </w:r>
    </w:p>
    <w:p w14:paraId="3CBC460C" w14:textId="77777777" w:rsidR="0082284B" w:rsidRPr="00595A22" w:rsidRDefault="0082284B" w:rsidP="001E1F0D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-284" w:hanging="283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Mantendré independencia respecto del proceso auditado, evitando influencias indebidas.</w:t>
      </w:r>
    </w:p>
    <w:p w14:paraId="6B14CBF8" w14:textId="77777777" w:rsidR="0082284B" w:rsidRPr="00595A22" w:rsidRDefault="0082284B" w:rsidP="001E1F0D">
      <w:pPr>
        <w:tabs>
          <w:tab w:val="num" w:pos="426"/>
        </w:tabs>
        <w:spacing w:after="0" w:line="240" w:lineRule="auto"/>
        <w:ind w:left="-284" w:hanging="283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Manifiesto que:</w:t>
      </w:r>
    </w:p>
    <w:p w14:paraId="17E1DD03" w14:textId="77777777" w:rsidR="0082284B" w:rsidRPr="00595A22" w:rsidRDefault="0082284B" w:rsidP="001E1F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No participo directamente en la operación del proceso auditado.</w:t>
      </w:r>
    </w:p>
    <w:p w14:paraId="4EE86F91" w14:textId="77777777" w:rsidR="0082284B" w:rsidRPr="00595A22" w:rsidRDefault="0082284B" w:rsidP="001E1F0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426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No tengo relación jerárquica o interés personal que comprometa mi imparcialidad.</w:t>
      </w:r>
    </w:p>
    <w:p w14:paraId="76E132B8" w14:textId="2F32457C" w:rsidR="0082284B" w:rsidRPr="00595A22" w:rsidRDefault="0082284B" w:rsidP="001E1F0D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hanging="426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Informaré de inmediato cualquier situación que pudiera constituir conflicto de interés.</w:t>
      </w:r>
    </w:p>
    <w:p w14:paraId="0FE7F3C0" w14:textId="62F09100" w:rsidR="001E04B4" w:rsidRPr="00595A22" w:rsidRDefault="0082284B" w:rsidP="001E1F0D">
      <w:pPr>
        <w:spacing w:before="100" w:beforeAutospacing="1" w:after="100" w:afterAutospacing="1" w:line="240" w:lineRule="auto"/>
        <w:ind w:left="-567" w:right="-801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sz w:val="20"/>
          <w:szCs w:val="20"/>
          <w:lang w:eastAsia="es-MX"/>
        </w:rPr>
        <w:t>La presente declaración se firma de manera libre y voluntaria, reconociendo que el incumplimiento a estos principios podrá derivar en responsabilidades administrativas conforme a la normatividad institucional aplicable.</w:t>
      </w:r>
    </w:p>
    <w:p w14:paraId="1F60744D" w14:textId="4881C11E" w:rsidR="00BA6F21" w:rsidRDefault="00BA6F21" w:rsidP="00595A22">
      <w:pPr>
        <w:tabs>
          <w:tab w:val="left" w:pos="708"/>
          <w:tab w:val="left" w:pos="7983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ab/>
      </w:r>
    </w:p>
    <w:p w14:paraId="6BF419C5" w14:textId="77777777" w:rsidR="00595A22" w:rsidRDefault="00595A22" w:rsidP="00595A22">
      <w:pPr>
        <w:tabs>
          <w:tab w:val="left" w:pos="708"/>
          <w:tab w:val="left" w:pos="7983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</w:p>
    <w:p w14:paraId="12623555" w14:textId="77777777" w:rsidR="00595A22" w:rsidRPr="00595A22" w:rsidRDefault="00595A22" w:rsidP="00595A22">
      <w:pPr>
        <w:tabs>
          <w:tab w:val="left" w:pos="708"/>
          <w:tab w:val="left" w:pos="7983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F4E57C0" w14:textId="0CC9334D" w:rsidR="00413242" w:rsidRPr="00595A22" w:rsidRDefault="0082284B" w:rsidP="000A7E8A">
      <w:pPr>
        <w:spacing w:after="0" w:line="240" w:lineRule="auto"/>
        <w:ind w:left="-426" w:right="-943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Nombre y firma del Auditor(a)</w:t>
      </w:r>
      <w:r w:rsidR="00413242"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ab/>
        <w:t xml:space="preserve">                        </w:t>
      </w:r>
      <w:r w:rsid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</w:t>
      </w:r>
      <w:r w:rsidR="000A7E8A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       </w:t>
      </w:r>
      <w:r w:rsidR="00413242"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Nombre y </w:t>
      </w:r>
      <w:r w:rsidR="007642C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firma</w:t>
      </w:r>
      <w:r w:rsidR="00413242"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de</w:t>
      </w:r>
      <w:r w:rsidR="000A7E8A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la </w:t>
      </w:r>
      <w:proofErr w:type="gramStart"/>
      <w:r w:rsidR="000A7E8A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Jefa</w:t>
      </w:r>
      <w:proofErr w:type="gramEnd"/>
      <w:r w:rsidR="000A7E8A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de Planeación y Desarrollo </w:t>
      </w:r>
    </w:p>
    <w:p w14:paraId="51A12C45" w14:textId="0A6228BB" w:rsidR="00413242" w:rsidRPr="00595A22" w:rsidRDefault="00413242" w:rsidP="00413242">
      <w:pPr>
        <w:spacing w:after="0" w:line="240" w:lineRule="auto"/>
        <w:ind w:left="2832" w:firstLine="708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595A22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                    </w:t>
      </w:r>
    </w:p>
    <w:sectPr w:rsidR="00413242" w:rsidRPr="00595A22" w:rsidSect="00595A22">
      <w:headerReference w:type="default" r:id="rId7"/>
      <w:footerReference w:type="default" r:id="rId8"/>
      <w:pgSz w:w="12240" w:h="15840"/>
      <w:pgMar w:top="203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EEEE" w14:textId="77777777" w:rsidR="00095426" w:rsidRDefault="00095426" w:rsidP="00596215">
      <w:pPr>
        <w:spacing w:after="0" w:line="240" w:lineRule="auto"/>
      </w:pPr>
      <w:r>
        <w:separator/>
      </w:r>
    </w:p>
  </w:endnote>
  <w:endnote w:type="continuationSeparator" w:id="0">
    <w:p w14:paraId="5060B152" w14:textId="77777777" w:rsidR="00095426" w:rsidRDefault="00095426" w:rsidP="0059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2C2A" w14:textId="77777777" w:rsidR="007642C7" w:rsidRDefault="007642C7">
    <w:pPr>
      <w:pStyle w:val="Piedepgina"/>
      <w:jc w:val="center"/>
      <w:rPr>
        <w:caps/>
      </w:rPr>
    </w:pPr>
  </w:p>
  <w:p w14:paraId="5480BE26" w14:textId="2D38D76D" w:rsidR="007642C7" w:rsidRPr="007642C7" w:rsidRDefault="007642C7">
    <w:pPr>
      <w:pStyle w:val="Piedepgina"/>
      <w:jc w:val="center"/>
      <w:rPr>
        <w:caps/>
      </w:rPr>
    </w:pPr>
    <w:r w:rsidRPr="007642C7">
      <w:rPr>
        <w:caps/>
      </w:rPr>
      <w:fldChar w:fldCharType="begin"/>
    </w:r>
    <w:r w:rsidRPr="007642C7">
      <w:rPr>
        <w:caps/>
      </w:rPr>
      <w:instrText>PAGE   \* MERGEFORMAT</w:instrText>
    </w:r>
    <w:r w:rsidRPr="007642C7">
      <w:rPr>
        <w:caps/>
      </w:rPr>
      <w:fldChar w:fldCharType="separate"/>
    </w:r>
    <w:r w:rsidRPr="007642C7">
      <w:rPr>
        <w:caps/>
        <w:lang w:val="es-ES"/>
      </w:rPr>
      <w:t>2</w:t>
    </w:r>
    <w:r w:rsidRPr="007642C7">
      <w:rPr>
        <w:caps/>
      </w:rPr>
      <w:fldChar w:fldCharType="end"/>
    </w:r>
  </w:p>
  <w:p w14:paraId="5FF7CD84" w14:textId="21525B7A" w:rsidR="007642C7" w:rsidRDefault="007642C7" w:rsidP="007642C7">
    <w:pPr>
      <w:pStyle w:val="Piedepgina"/>
      <w:tabs>
        <w:tab w:val="clear" w:pos="8838"/>
      </w:tabs>
      <w:ind w:right="-801" w:hanging="1134"/>
    </w:pPr>
    <w:r>
      <w:t>VIGENTE A PARTIR DE: ABRIL 2026                                                                                                   PC_R_CCIDACI_9.2.2_2026_01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B298" w14:textId="77777777" w:rsidR="00095426" w:rsidRDefault="00095426" w:rsidP="00596215">
      <w:pPr>
        <w:spacing w:after="0" w:line="240" w:lineRule="auto"/>
      </w:pPr>
      <w:r>
        <w:separator/>
      </w:r>
    </w:p>
  </w:footnote>
  <w:footnote w:type="continuationSeparator" w:id="0">
    <w:p w14:paraId="79F2097B" w14:textId="77777777" w:rsidR="00095426" w:rsidRDefault="00095426" w:rsidP="0059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E26E" w14:textId="7CA539FE" w:rsidR="00471142" w:rsidRPr="0010494C" w:rsidRDefault="00595A22" w:rsidP="00595A22">
    <w:pPr>
      <w:pStyle w:val="Encabezado"/>
      <w:jc w:val="center"/>
      <w:rPr>
        <w:rFonts w:ascii="Atlanta" w:hAnsi="Atlanta" w:cs="Arial"/>
        <w:sz w:val="21"/>
        <w:szCs w:val="21"/>
      </w:rPr>
    </w:pPr>
    <w:r w:rsidRPr="0010494C">
      <w:rPr>
        <w:rFonts w:ascii="Atlanta" w:hAnsi="Atlanta" w:cs="Arial"/>
        <w:noProof/>
        <w:sz w:val="21"/>
        <w:szCs w:val="21"/>
      </w:rPr>
      <w:drawing>
        <wp:anchor distT="0" distB="0" distL="114300" distR="114300" simplePos="0" relativeHeight="251661312" behindDoc="1" locked="0" layoutInCell="1" allowOverlap="1" wp14:anchorId="55A18BC4" wp14:editId="4CCAA3D0">
          <wp:simplePos x="0" y="0"/>
          <wp:positionH relativeFrom="page">
            <wp:posOffset>3876675</wp:posOffset>
          </wp:positionH>
          <wp:positionV relativeFrom="paragraph">
            <wp:posOffset>-432435</wp:posOffset>
          </wp:positionV>
          <wp:extent cx="3901440" cy="1809750"/>
          <wp:effectExtent l="0" t="0" r="3810" b="0"/>
          <wp:wrapNone/>
          <wp:docPr id="847155281" name="Imagen 84715528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0144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18811530" wp14:editId="16BF9F71">
          <wp:simplePos x="0" y="0"/>
          <wp:positionH relativeFrom="page">
            <wp:posOffset>-57150</wp:posOffset>
          </wp:positionH>
          <wp:positionV relativeFrom="paragraph">
            <wp:posOffset>-441961</wp:posOffset>
          </wp:positionV>
          <wp:extent cx="3931920" cy="1838325"/>
          <wp:effectExtent l="0" t="0" r="0" b="9525"/>
          <wp:wrapNone/>
          <wp:docPr id="809310507" name="Imagen 80931050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192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142" w:rsidRPr="0010494C">
      <w:rPr>
        <w:rFonts w:ascii="Atlanta" w:hAnsi="Atlanta" w:cs="Arial"/>
        <w:noProof/>
        <w:sz w:val="21"/>
        <w:szCs w:val="21"/>
      </w:rPr>
      <w:drawing>
        <wp:anchor distT="0" distB="0" distL="114300" distR="114300" simplePos="0" relativeHeight="251663360" behindDoc="0" locked="0" layoutInCell="1" allowOverlap="1" wp14:anchorId="3A18DD85" wp14:editId="448EA85B">
          <wp:simplePos x="0" y="0"/>
          <wp:positionH relativeFrom="column">
            <wp:posOffset>5091074</wp:posOffset>
          </wp:positionH>
          <wp:positionV relativeFrom="paragraph">
            <wp:posOffset>-262535</wp:posOffset>
          </wp:positionV>
          <wp:extent cx="1131601" cy="576000"/>
          <wp:effectExtent l="0" t="0" r="0" b="0"/>
          <wp:wrapNone/>
          <wp:docPr id="517416786" name="Imagen 517416786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142">
      <w:rPr>
        <w:rFonts w:ascii="Atlanta" w:hAnsi="Atlanta" w:cs="Arial"/>
        <w:noProof/>
        <w:sz w:val="21"/>
        <w:szCs w:val="21"/>
      </w:rPr>
      <w:drawing>
        <wp:anchor distT="0" distB="0" distL="114300" distR="114300" simplePos="0" relativeHeight="251665408" behindDoc="1" locked="0" layoutInCell="1" allowOverlap="1" wp14:anchorId="177A72B4" wp14:editId="61419DC4">
          <wp:simplePos x="0" y="0"/>
          <wp:positionH relativeFrom="page">
            <wp:posOffset>109728</wp:posOffset>
          </wp:positionH>
          <wp:positionV relativeFrom="paragraph">
            <wp:posOffset>-345974</wp:posOffset>
          </wp:positionV>
          <wp:extent cx="1192378" cy="856922"/>
          <wp:effectExtent l="0" t="0" r="0" b="0"/>
          <wp:wrapNone/>
          <wp:docPr id="233786687" name="Imagen 233786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378" cy="856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lanta" w:hAnsi="Atlanta" w:cs="Arial"/>
        <w:sz w:val="21"/>
        <w:szCs w:val="21"/>
      </w:rPr>
      <w:t xml:space="preserve">UNIVERSIDAD </w:t>
    </w:r>
    <w:r w:rsidR="00471142" w:rsidRPr="0010494C">
      <w:rPr>
        <w:rFonts w:ascii="Atlanta" w:hAnsi="Atlanta" w:cs="Arial"/>
        <w:sz w:val="21"/>
        <w:szCs w:val="21"/>
      </w:rPr>
      <w:t>MICHOACANA DE SAN NICOLÁS DE HIDALGO</w:t>
    </w:r>
  </w:p>
  <w:p w14:paraId="31514744" w14:textId="77777777" w:rsidR="00471142" w:rsidRDefault="00471142" w:rsidP="00471142">
    <w:pPr>
      <w:pStyle w:val="Encabezado"/>
      <w:spacing w:before="120"/>
      <w:ind w:left="-709"/>
      <w:jc w:val="center"/>
      <w:rPr>
        <w:rFonts w:ascii="Atlanta" w:hAnsi="Atlanta" w:cs="Arial"/>
        <w:sz w:val="21"/>
        <w:szCs w:val="21"/>
      </w:rPr>
    </w:pPr>
    <w:r>
      <w:rPr>
        <w:rFonts w:ascii="Atlanta" w:hAnsi="Atlanta" w:cs="Arial"/>
        <w:sz w:val="21"/>
        <w:szCs w:val="21"/>
      </w:rPr>
      <w:t>DIRECCIÓN</w:t>
    </w:r>
    <w:r w:rsidRPr="001B28EB">
      <w:rPr>
        <w:rFonts w:ascii="Atlanta" w:hAnsi="Atlanta" w:cs="Arial"/>
        <w:sz w:val="21"/>
        <w:szCs w:val="21"/>
      </w:rPr>
      <w:t xml:space="preserve"> DE BIBLIOTECAS</w:t>
    </w:r>
  </w:p>
  <w:p w14:paraId="74A8843F" w14:textId="77777777" w:rsidR="00595A22" w:rsidRPr="00595A22" w:rsidRDefault="00595A22" w:rsidP="00595A22">
    <w:pPr>
      <w:spacing w:before="100" w:beforeAutospacing="1" w:after="100" w:afterAutospacing="1" w:line="240" w:lineRule="auto"/>
      <w:jc w:val="center"/>
      <w:outlineLvl w:val="0"/>
      <w:rPr>
        <w:rFonts w:ascii="Atlanta" w:eastAsia="Times New Roman" w:hAnsi="Atlanta" w:cs="Times New Roman"/>
        <w:b/>
        <w:bCs/>
        <w:kern w:val="36"/>
        <w:sz w:val="21"/>
        <w:szCs w:val="21"/>
        <w:lang w:eastAsia="es-MX"/>
      </w:rPr>
    </w:pPr>
    <w:r w:rsidRPr="00595A22">
      <w:rPr>
        <w:rFonts w:ascii="Atlanta" w:eastAsia="Times New Roman" w:hAnsi="Atlanta" w:cs="Times New Roman"/>
        <w:b/>
        <w:bCs/>
        <w:kern w:val="36"/>
        <w:sz w:val="21"/>
        <w:szCs w:val="21"/>
        <w:lang w:eastAsia="es-MX"/>
      </w:rPr>
      <w:t>CARTA DE CONFIDENCIALIDAD, IMPARCIALIDAD Y DECLARACIÓN DE AUSENCIA DE CONFLICTO DE INTERESES</w:t>
    </w:r>
  </w:p>
  <w:p w14:paraId="19F4D8BE" w14:textId="77777777" w:rsidR="00595A22" w:rsidRPr="001B28EB" w:rsidRDefault="00595A22" w:rsidP="00471142">
    <w:pPr>
      <w:pStyle w:val="Encabezado"/>
      <w:spacing w:before="120"/>
      <w:ind w:left="-709"/>
      <w:jc w:val="center"/>
      <w:rPr>
        <w:rFonts w:ascii="Atlanta" w:hAnsi="Atlanta" w:cs="Arial"/>
        <w:sz w:val="20"/>
        <w:szCs w:val="20"/>
      </w:rPr>
    </w:pPr>
  </w:p>
  <w:p w14:paraId="5CE9CAAD" w14:textId="000D6351" w:rsidR="00884C37" w:rsidRDefault="00884C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52AF"/>
    <w:multiLevelType w:val="multilevel"/>
    <w:tmpl w:val="A074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55FEF"/>
    <w:multiLevelType w:val="multilevel"/>
    <w:tmpl w:val="56F2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94EA7"/>
    <w:multiLevelType w:val="multilevel"/>
    <w:tmpl w:val="33E2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115975">
    <w:abstractNumId w:val="1"/>
  </w:num>
  <w:num w:numId="2" w16cid:durableId="623269215">
    <w:abstractNumId w:val="2"/>
  </w:num>
  <w:num w:numId="3" w16cid:durableId="159142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4B"/>
    <w:rsid w:val="00046041"/>
    <w:rsid w:val="00095426"/>
    <w:rsid w:val="000A7E8A"/>
    <w:rsid w:val="001176A1"/>
    <w:rsid w:val="001E04B4"/>
    <w:rsid w:val="001E1F0D"/>
    <w:rsid w:val="00207DF8"/>
    <w:rsid w:val="002A797A"/>
    <w:rsid w:val="003E58A6"/>
    <w:rsid w:val="00413242"/>
    <w:rsid w:val="00471142"/>
    <w:rsid w:val="004A3E8A"/>
    <w:rsid w:val="00595A22"/>
    <w:rsid w:val="00596215"/>
    <w:rsid w:val="005D1003"/>
    <w:rsid w:val="007642C7"/>
    <w:rsid w:val="007714A9"/>
    <w:rsid w:val="00785A6E"/>
    <w:rsid w:val="0082284B"/>
    <w:rsid w:val="00884C37"/>
    <w:rsid w:val="009B47DE"/>
    <w:rsid w:val="00BA6F21"/>
    <w:rsid w:val="00E0637E"/>
    <w:rsid w:val="00F01A1A"/>
    <w:rsid w:val="00FD13F6"/>
    <w:rsid w:val="00F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96BF"/>
  <w15:chartTrackingRefBased/>
  <w15:docId w15:val="{EEE547DD-E40F-4319-A31B-EB0390F2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22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822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84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82284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2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82284B"/>
    <w:rPr>
      <w:i/>
      <w:iCs/>
    </w:rPr>
  </w:style>
  <w:style w:type="character" w:styleId="Fuerte">
    <w:name w:val="Strong"/>
    <w:basedOn w:val="Fuentedeprrafopredeter"/>
    <w:uiPriority w:val="22"/>
    <w:qFormat/>
    <w:rsid w:val="0082284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96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215"/>
  </w:style>
  <w:style w:type="paragraph" w:styleId="Piedepgina">
    <w:name w:val="footer"/>
    <w:basedOn w:val="Normal"/>
    <w:link w:val="PiedepginaCar"/>
    <w:uiPriority w:val="99"/>
    <w:unhideWhenUsed/>
    <w:rsid w:val="00596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Alfredo Vargas Méndez</dc:creator>
  <cp:keywords/>
  <dc:description/>
  <cp:lastModifiedBy>User</cp:lastModifiedBy>
  <cp:revision>4</cp:revision>
  <dcterms:created xsi:type="dcterms:W3CDTF">2026-04-22T19:34:00Z</dcterms:created>
  <dcterms:modified xsi:type="dcterms:W3CDTF">2026-04-22T19:40:00Z</dcterms:modified>
</cp:coreProperties>
</file>